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C010" w14:textId="77777777" w:rsidR="00127B4D" w:rsidRPr="001457E3" w:rsidRDefault="00FE08B0" w:rsidP="00127B4D">
      <w:pPr>
        <w:overflowPunct w:val="0"/>
        <w:jc w:val="center"/>
        <w:textAlignment w:val="baseline"/>
        <w:rPr>
          <w:rFonts w:ascii="ＭＳ ゴシック" w:eastAsia="ＭＳ ゴシック" w:hAnsi="ＭＳ ゴシック"/>
          <w:kern w:val="0"/>
          <w:sz w:val="28"/>
          <w:szCs w:val="28"/>
        </w:rPr>
      </w:pPr>
      <w:r>
        <w:rPr>
          <w:rFonts w:ascii="ＭＳ ゴシック" w:eastAsia="ＭＳ ゴシック" w:hAnsi="ＭＳ ゴシック" w:cs="ＭＳ ゴシック" w:hint="eastAsia"/>
          <w:b/>
          <w:bCs/>
          <w:kern w:val="0"/>
          <w:sz w:val="28"/>
          <w:szCs w:val="28"/>
        </w:rPr>
        <w:t>桂川河道掘削土石</w:t>
      </w:r>
      <w:r w:rsidR="00127B4D" w:rsidRPr="001457E3">
        <w:rPr>
          <w:rFonts w:ascii="ＭＳ ゴシック" w:eastAsia="ＭＳ ゴシック" w:hAnsi="ＭＳ ゴシック" w:cs="ＭＳ ゴシック" w:hint="eastAsia"/>
          <w:b/>
          <w:bCs/>
          <w:kern w:val="0"/>
          <w:sz w:val="28"/>
          <w:szCs w:val="28"/>
        </w:rPr>
        <w:t>の採取に関する協定</w:t>
      </w:r>
      <w:r>
        <w:rPr>
          <w:rFonts w:ascii="ＭＳ ゴシック" w:eastAsia="ＭＳ ゴシック" w:hAnsi="ＭＳ ゴシック" w:cs="ＭＳ ゴシック" w:hint="eastAsia"/>
          <w:b/>
          <w:bCs/>
          <w:kern w:val="0"/>
          <w:sz w:val="28"/>
          <w:szCs w:val="28"/>
        </w:rPr>
        <w:t>書</w:t>
      </w:r>
      <w:r w:rsidR="00127B4D" w:rsidRPr="001457E3">
        <w:rPr>
          <w:rFonts w:ascii="ＭＳ ゴシック" w:eastAsia="ＭＳ ゴシック" w:hAnsi="ＭＳ ゴシック" w:cs="ＭＳ ゴシック"/>
          <w:b/>
          <w:bCs/>
          <w:kern w:val="0"/>
          <w:sz w:val="28"/>
          <w:szCs w:val="28"/>
        </w:rPr>
        <w:t>(</w:t>
      </w:r>
      <w:r w:rsidR="00127B4D" w:rsidRPr="001457E3">
        <w:rPr>
          <w:rFonts w:ascii="ＭＳ ゴシック" w:eastAsia="ＭＳ ゴシック" w:hAnsi="ＭＳ ゴシック" w:cs="ＭＳ ゴシック" w:hint="eastAsia"/>
          <w:b/>
          <w:bCs/>
          <w:kern w:val="0"/>
          <w:sz w:val="28"/>
          <w:szCs w:val="28"/>
        </w:rPr>
        <w:t>案</w:t>
      </w:r>
      <w:r w:rsidR="00127B4D" w:rsidRPr="001457E3">
        <w:rPr>
          <w:rFonts w:ascii="ＭＳ ゴシック" w:eastAsia="ＭＳ ゴシック" w:hAnsi="ＭＳ ゴシック" w:cs="ＭＳ ゴシック"/>
          <w:b/>
          <w:bCs/>
          <w:kern w:val="0"/>
          <w:sz w:val="28"/>
          <w:szCs w:val="28"/>
        </w:rPr>
        <w:t>)</w:t>
      </w:r>
    </w:p>
    <w:p w14:paraId="749AD5D7" w14:textId="77777777" w:rsidR="00127B4D" w:rsidRPr="001457E3" w:rsidRDefault="00127B4D" w:rsidP="00127B4D">
      <w:pPr>
        <w:overflowPunct w:val="0"/>
        <w:spacing w:line="60" w:lineRule="auto"/>
        <w:textAlignment w:val="baseline"/>
        <w:rPr>
          <w:rFonts w:ascii="ＭＳ ゴシック" w:eastAsia="ＭＳ ゴシック" w:hAnsi="ＭＳ ゴシック"/>
          <w:kern w:val="0"/>
          <w:szCs w:val="21"/>
        </w:rPr>
      </w:pPr>
    </w:p>
    <w:p w14:paraId="730A8380" w14:textId="6A3E9490" w:rsidR="00127B4D" w:rsidRPr="001457E3" w:rsidRDefault="00C86767" w:rsidP="00127B4D">
      <w:pPr>
        <w:overflowPunct w:val="0"/>
        <w:textAlignment w:val="baseline"/>
        <w:rPr>
          <w:rFonts w:ascii="ＭＳ ゴシック" w:eastAsia="ＭＳ ゴシック" w:hAnsi="ＭＳ ゴシック"/>
          <w:kern w:val="0"/>
          <w:szCs w:val="21"/>
        </w:rPr>
      </w:pPr>
      <w:r>
        <w:rPr>
          <w:rFonts w:ascii="ＭＳ ゴシック" w:eastAsia="ＭＳ ゴシック" w:hAnsi="ＭＳ ゴシック" w:cs="ＭＳ ゴシック" w:hint="eastAsia"/>
          <w:kern w:val="0"/>
          <w:szCs w:val="21"/>
        </w:rPr>
        <w:t xml:space="preserve">　</w:t>
      </w:r>
      <w:r w:rsidR="005D3CAA" w:rsidRPr="005D3CAA">
        <w:rPr>
          <w:rFonts w:ascii="ＭＳ ゴシック" w:eastAsia="ＭＳ ゴシック" w:hAnsi="ＭＳ ゴシック" w:cs="ＭＳ ゴシック" w:hint="eastAsia"/>
          <w:kern w:val="0"/>
          <w:szCs w:val="21"/>
        </w:rPr>
        <w:t>一級河川淀川水系桂川において実施する淀川水系河川整備計画に基づく河道掘削（以下「河道掘削事業」という。）において発生する</w:t>
      </w:r>
      <w:r w:rsidR="00811E60">
        <w:rPr>
          <w:rFonts w:ascii="ＭＳ ゴシック" w:eastAsia="ＭＳ ゴシック" w:hAnsi="ＭＳ ゴシック" w:cs="ＭＳ ゴシック" w:hint="eastAsia"/>
          <w:kern w:val="0"/>
          <w:szCs w:val="21"/>
        </w:rPr>
        <w:t>河道</w:t>
      </w:r>
      <w:r w:rsidR="005D3CAA" w:rsidRPr="005D3CAA">
        <w:rPr>
          <w:rFonts w:ascii="ＭＳ ゴシック" w:eastAsia="ＭＳ ゴシック" w:hAnsi="ＭＳ ゴシック" w:cs="ＭＳ ゴシック" w:hint="eastAsia"/>
          <w:kern w:val="0"/>
          <w:szCs w:val="21"/>
        </w:rPr>
        <w:t>掘削</w:t>
      </w:r>
      <w:r w:rsidR="00811E60">
        <w:rPr>
          <w:rFonts w:ascii="ＭＳ ゴシック" w:eastAsia="ＭＳ ゴシック" w:hAnsi="ＭＳ ゴシック" w:cs="ＭＳ ゴシック" w:hint="eastAsia"/>
          <w:kern w:val="0"/>
          <w:szCs w:val="21"/>
        </w:rPr>
        <w:t>残土（有用残土）</w:t>
      </w:r>
      <w:r w:rsidR="005D3CAA" w:rsidRPr="005D3CAA">
        <w:rPr>
          <w:rFonts w:ascii="ＭＳ ゴシック" w:eastAsia="ＭＳ ゴシック" w:hAnsi="ＭＳ ゴシック" w:cs="ＭＳ ゴシック" w:hint="eastAsia"/>
          <w:kern w:val="0"/>
          <w:szCs w:val="21"/>
        </w:rPr>
        <w:t>（以下「掘削土石」という。）について、公共事業への利用を優先した後の掘削土石を河川法第２５条（昭和３９年法律第１６７号）及</w:t>
      </w:r>
      <w:r w:rsidR="00CE0DA1">
        <w:rPr>
          <w:rFonts w:ascii="ＭＳ ゴシック" w:eastAsia="ＭＳ ゴシック" w:hAnsi="ＭＳ ゴシック" w:cs="ＭＳ ゴシック" w:hint="eastAsia"/>
          <w:kern w:val="0"/>
          <w:szCs w:val="21"/>
        </w:rPr>
        <w:t>び砂利採取法第１６条（昭和４３年法律第７４</w:t>
      </w:r>
      <w:r w:rsidR="00A10F97">
        <w:rPr>
          <w:rFonts w:ascii="ＭＳ ゴシック" w:eastAsia="ＭＳ ゴシック" w:hAnsi="ＭＳ ゴシック" w:cs="ＭＳ ゴシック" w:hint="eastAsia"/>
          <w:kern w:val="0"/>
          <w:szCs w:val="21"/>
        </w:rPr>
        <w:t>号</w:t>
      </w:r>
      <w:r w:rsidR="00CE0DA1">
        <w:rPr>
          <w:rFonts w:ascii="ＭＳ ゴシック" w:eastAsia="ＭＳ ゴシック" w:hAnsi="ＭＳ ゴシック" w:cs="ＭＳ ゴシック" w:hint="eastAsia"/>
          <w:kern w:val="0"/>
          <w:szCs w:val="21"/>
        </w:rPr>
        <w:t>）に基づき採取する</w:t>
      </w:r>
      <w:r w:rsidR="005D3CAA" w:rsidRPr="005D3CAA">
        <w:rPr>
          <w:rFonts w:ascii="ＭＳ ゴシック" w:eastAsia="ＭＳ ゴシック" w:hAnsi="ＭＳ ゴシック" w:cs="ＭＳ ゴシック" w:hint="eastAsia"/>
          <w:kern w:val="0"/>
          <w:szCs w:val="21"/>
        </w:rPr>
        <w:t>ことについて、近</w:t>
      </w:r>
      <w:r w:rsidR="00E641F7">
        <w:rPr>
          <w:rFonts w:ascii="ＭＳ ゴシック" w:eastAsia="ＭＳ ゴシック" w:hAnsi="ＭＳ ゴシック" w:cs="ＭＳ ゴシック" w:hint="eastAsia"/>
          <w:kern w:val="0"/>
          <w:szCs w:val="21"/>
        </w:rPr>
        <w:t>畿地方整備局淀川河川事務所長（以下「甲」という。）</w:t>
      </w:r>
      <w:r w:rsidR="00811E60">
        <w:rPr>
          <w:rFonts w:ascii="ＭＳ ゴシック" w:eastAsia="ＭＳ ゴシック" w:hAnsi="ＭＳ ゴシック" w:cs="ＭＳ ゴシック" w:hint="eastAsia"/>
          <w:kern w:val="0"/>
          <w:szCs w:val="21"/>
        </w:rPr>
        <w:t>と</w:t>
      </w:r>
      <w:r w:rsidR="00C66B66">
        <w:rPr>
          <w:rFonts w:ascii="ＭＳ ゴシック" w:eastAsia="ＭＳ ゴシック" w:hAnsi="ＭＳ ゴシック" w:cs="ＭＳ ゴシック" w:hint="eastAsia"/>
          <w:kern w:val="0"/>
          <w:szCs w:val="21"/>
        </w:rPr>
        <w:t>〇〇〇〇</w:t>
      </w:r>
      <w:r w:rsidR="005D3CAA" w:rsidRPr="005D3CAA">
        <w:rPr>
          <w:rFonts w:ascii="ＭＳ ゴシック" w:eastAsia="ＭＳ ゴシック" w:hAnsi="ＭＳ ゴシック" w:cs="ＭＳ ゴシック" w:hint="eastAsia"/>
          <w:kern w:val="0"/>
          <w:szCs w:val="21"/>
        </w:rPr>
        <w:t>（以下「乙」という。）は、次のとおり協定する。</w:t>
      </w:r>
    </w:p>
    <w:p w14:paraId="7563C301" w14:textId="77777777" w:rsidR="00127B4D" w:rsidRPr="001457E3" w:rsidRDefault="00127B4D" w:rsidP="00127B4D">
      <w:pPr>
        <w:overflowPunct w:val="0"/>
        <w:spacing w:line="60" w:lineRule="auto"/>
        <w:textAlignment w:val="baseline"/>
        <w:rPr>
          <w:rFonts w:ascii="ＭＳ ゴシック" w:eastAsia="ＭＳ ゴシック" w:hAnsi="ＭＳ ゴシック"/>
          <w:kern w:val="0"/>
          <w:szCs w:val="21"/>
        </w:rPr>
      </w:pPr>
    </w:p>
    <w:p w14:paraId="0F3CE0CC" w14:textId="77777777" w:rsidR="00127B4D" w:rsidRPr="001457E3" w:rsidRDefault="00127B4D" w:rsidP="00127B4D">
      <w:pPr>
        <w:overflowPunct w:val="0"/>
        <w:textAlignment w:val="baseline"/>
        <w:rPr>
          <w:rFonts w:ascii="ＭＳ ゴシック" w:eastAsia="ＭＳ ゴシック" w:hAnsi="ＭＳ ゴシック"/>
          <w:kern w:val="0"/>
          <w:szCs w:val="21"/>
        </w:rPr>
      </w:pPr>
      <w:r w:rsidRPr="001457E3">
        <w:rPr>
          <w:rFonts w:ascii="ＭＳ ゴシック" w:eastAsia="ＭＳ ゴシック" w:hAnsi="ＭＳ ゴシック" w:cs="ＭＳ ゴシック" w:hint="eastAsia"/>
          <w:b/>
          <w:bCs/>
          <w:kern w:val="0"/>
          <w:szCs w:val="21"/>
        </w:rPr>
        <w:t>１．</w:t>
      </w:r>
      <w:r w:rsidR="00D6377D">
        <w:rPr>
          <w:rFonts w:ascii="ＭＳ ゴシック" w:eastAsia="ＭＳ ゴシック" w:hAnsi="ＭＳ ゴシック" w:cs="ＭＳ ゴシック" w:hint="eastAsia"/>
          <w:b/>
          <w:bCs/>
          <w:kern w:val="0"/>
          <w:szCs w:val="21"/>
        </w:rPr>
        <w:t>掘削</w:t>
      </w:r>
      <w:r w:rsidR="005D3CAA">
        <w:rPr>
          <w:rFonts w:ascii="ＭＳ ゴシック" w:eastAsia="ＭＳ ゴシック" w:hAnsi="ＭＳ ゴシック" w:cs="ＭＳ ゴシック" w:hint="eastAsia"/>
          <w:b/>
          <w:bCs/>
          <w:kern w:val="0"/>
          <w:szCs w:val="21"/>
        </w:rPr>
        <w:t>土石採取の基本的な考え方及び採取</w:t>
      </w:r>
      <w:r w:rsidR="005D3CAA" w:rsidRPr="005D3CAA">
        <w:rPr>
          <w:rFonts w:ascii="ＭＳ ゴシック" w:eastAsia="ＭＳ ゴシック" w:hAnsi="ＭＳ ゴシック" w:cs="ＭＳ ゴシック" w:hint="eastAsia"/>
          <w:b/>
          <w:bCs/>
          <w:kern w:val="0"/>
          <w:szCs w:val="21"/>
        </w:rPr>
        <w:t>量等</w:t>
      </w:r>
    </w:p>
    <w:p w14:paraId="2D88A716" w14:textId="7DD6469A" w:rsidR="005D3CAA" w:rsidRPr="005D3CAA" w:rsidRDefault="005D3CAA"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(1)</w:t>
      </w:r>
      <w:r>
        <w:rPr>
          <w:rFonts w:ascii="ＭＳ ゴシック" w:eastAsia="ＭＳ ゴシック" w:hAnsi="ＭＳ ゴシック" w:cs="ＭＳ ゴシック"/>
          <w:kern w:val="0"/>
          <w:szCs w:val="21"/>
        </w:rPr>
        <w:t xml:space="preserve"> </w:t>
      </w:r>
      <w:r w:rsidR="00EE4B49">
        <w:rPr>
          <w:rFonts w:ascii="ＭＳ ゴシック" w:eastAsia="ＭＳ ゴシック" w:hAnsi="ＭＳ ゴシック" w:cs="ＭＳ ゴシック" w:hint="eastAsia"/>
          <w:kern w:val="0"/>
          <w:szCs w:val="21"/>
        </w:rPr>
        <w:t>甲が</w:t>
      </w:r>
      <w:r w:rsidR="000940A7">
        <w:rPr>
          <w:rFonts w:ascii="ＭＳ ゴシック" w:eastAsia="ＭＳ ゴシック" w:hAnsi="ＭＳ ゴシック" w:cs="ＭＳ ゴシック" w:hint="eastAsia"/>
          <w:kern w:val="0"/>
          <w:szCs w:val="21"/>
        </w:rPr>
        <w:t>採取場所に仮置きした</w:t>
      </w:r>
      <w:r w:rsidR="00EE4B49">
        <w:rPr>
          <w:rFonts w:ascii="ＭＳ ゴシック" w:eastAsia="ＭＳ ゴシック" w:hAnsi="ＭＳ ゴシック" w:cs="ＭＳ ゴシック" w:hint="eastAsia"/>
          <w:kern w:val="0"/>
          <w:szCs w:val="21"/>
        </w:rPr>
        <w:t>掘削土石を乙が採取す</w:t>
      </w:r>
      <w:r w:rsidRPr="005D3CAA">
        <w:rPr>
          <w:rFonts w:ascii="ＭＳ ゴシック" w:eastAsia="ＭＳ ゴシック" w:hAnsi="ＭＳ ゴシック" w:cs="ＭＳ ゴシック" w:hint="eastAsia"/>
          <w:kern w:val="0"/>
          <w:szCs w:val="21"/>
        </w:rPr>
        <w:t>るもの</w:t>
      </w:r>
      <w:r w:rsidR="00811E60">
        <w:rPr>
          <w:rFonts w:ascii="ＭＳ ゴシック" w:eastAsia="ＭＳ ゴシック" w:hAnsi="ＭＳ ゴシック" w:cs="ＭＳ ゴシック" w:hint="eastAsia"/>
          <w:kern w:val="0"/>
          <w:szCs w:val="21"/>
        </w:rPr>
        <w:t>とする</w:t>
      </w:r>
      <w:r w:rsidRPr="005D3CAA">
        <w:rPr>
          <w:rFonts w:ascii="ＭＳ ゴシック" w:eastAsia="ＭＳ ゴシック" w:hAnsi="ＭＳ ゴシック" w:cs="ＭＳ ゴシック" w:hint="eastAsia"/>
          <w:kern w:val="0"/>
          <w:szCs w:val="21"/>
        </w:rPr>
        <w:t>。</w:t>
      </w:r>
    </w:p>
    <w:p w14:paraId="0EC89377" w14:textId="128E6224" w:rsidR="005D3CAA" w:rsidRPr="005D3CAA" w:rsidRDefault="005D3CAA"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(2)</w:t>
      </w:r>
      <w:r>
        <w:rPr>
          <w:rFonts w:ascii="ＭＳ ゴシック" w:eastAsia="ＭＳ ゴシック" w:hAnsi="ＭＳ ゴシック" w:cs="ＭＳ ゴシック"/>
          <w:kern w:val="0"/>
          <w:szCs w:val="21"/>
        </w:rPr>
        <w:t xml:space="preserve"> </w:t>
      </w:r>
      <w:r w:rsidR="00506AE2">
        <w:rPr>
          <w:rFonts w:ascii="ＭＳ ゴシック" w:eastAsia="ＭＳ ゴシック" w:hAnsi="ＭＳ ゴシック" w:cs="ＭＳ ゴシック" w:hint="eastAsia"/>
          <w:kern w:val="0"/>
          <w:szCs w:val="21"/>
        </w:rPr>
        <w:t>乙の採取量は</w:t>
      </w:r>
      <w:r w:rsidR="00CE0E61">
        <w:rPr>
          <w:rFonts w:ascii="ＭＳ ゴシック" w:eastAsia="ＭＳ ゴシック" w:hAnsi="ＭＳ ゴシック" w:cs="ＭＳ ゴシック" w:hint="eastAsia"/>
          <w:kern w:val="0"/>
          <w:szCs w:val="21"/>
        </w:rPr>
        <w:t>、約１２，０００ｍ３</w:t>
      </w:r>
      <w:r w:rsidR="00C6371E">
        <w:rPr>
          <w:rFonts w:ascii="ＭＳ ゴシック" w:eastAsia="ＭＳ ゴシック" w:hAnsi="ＭＳ ゴシック" w:cs="ＭＳ ゴシック" w:hint="eastAsia"/>
          <w:kern w:val="0"/>
          <w:szCs w:val="21"/>
        </w:rPr>
        <w:t>とする。</w:t>
      </w:r>
    </w:p>
    <w:p w14:paraId="7446A4BE" w14:textId="5FF90AB3" w:rsidR="005D3CAA" w:rsidRPr="005D3CAA" w:rsidRDefault="005D3CAA" w:rsidP="00411FE7">
      <w:pPr>
        <w:ind w:leftChars="100" w:left="630" w:hangingChars="200" w:hanging="42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(3)</w:t>
      </w:r>
      <w:r>
        <w:rPr>
          <w:rFonts w:ascii="ＭＳ ゴシック" w:eastAsia="ＭＳ ゴシック" w:hAnsi="ＭＳ ゴシック" w:cs="ＭＳ ゴシック"/>
          <w:kern w:val="0"/>
          <w:szCs w:val="21"/>
        </w:rPr>
        <w:t xml:space="preserve"> </w:t>
      </w:r>
      <w:r w:rsidRPr="005D3CAA">
        <w:rPr>
          <w:rFonts w:ascii="ＭＳ ゴシック" w:eastAsia="ＭＳ ゴシック" w:hAnsi="ＭＳ ゴシック" w:cs="ＭＳ ゴシック" w:hint="eastAsia"/>
          <w:kern w:val="0"/>
          <w:szCs w:val="21"/>
        </w:rPr>
        <w:t>採取後の掘削土石を製品化するための、粒径選別、洗浄、細粒分の処理等の工程は乙が河川より搬出後自ら行うこと。</w:t>
      </w:r>
    </w:p>
    <w:p w14:paraId="552AF074" w14:textId="661D1B22" w:rsidR="00127B4D" w:rsidRDefault="005D3CAA" w:rsidP="00411FE7">
      <w:pPr>
        <w:ind w:leftChars="100" w:left="630" w:hangingChars="200" w:hanging="42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(4)</w:t>
      </w:r>
      <w:r>
        <w:rPr>
          <w:rFonts w:ascii="ＭＳ ゴシック" w:eastAsia="ＭＳ ゴシック" w:hAnsi="ＭＳ ゴシック" w:cs="ＭＳ ゴシック"/>
          <w:kern w:val="0"/>
          <w:szCs w:val="21"/>
        </w:rPr>
        <w:t xml:space="preserve"> </w:t>
      </w:r>
      <w:r w:rsidR="00242019" w:rsidRPr="00242019">
        <w:rPr>
          <w:rFonts w:ascii="ＭＳ ゴシック" w:eastAsia="ＭＳ ゴシック" w:hAnsi="ＭＳ ゴシック" w:cs="ＭＳ ゴシック" w:hint="eastAsia"/>
          <w:kern w:val="0"/>
          <w:szCs w:val="21"/>
        </w:rPr>
        <w:t>乙は</w:t>
      </w:r>
      <w:r w:rsidR="001A7A88">
        <w:rPr>
          <w:rFonts w:ascii="ＭＳ ゴシック" w:eastAsia="ＭＳ ゴシック" w:hAnsi="ＭＳ ゴシック" w:cs="ＭＳ ゴシック" w:hint="eastAsia"/>
          <w:kern w:val="0"/>
          <w:szCs w:val="21"/>
        </w:rPr>
        <w:t>原則として</w:t>
      </w:r>
      <w:r w:rsidR="00242019">
        <w:rPr>
          <w:rFonts w:ascii="ＭＳ ゴシック" w:eastAsia="ＭＳ ゴシック" w:hAnsi="ＭＳ ゴシック" w:cs="ＭＳ ゴシック" w:hint="eastAsia"/>
          <w:kern w:val="0"/>
          <w:szCs w:val="21"/>
        </w:rPr>
        <w:t>、掘削土石の全量を搬出するものとする</w:t>
      </w:r>
      <w:r w:rsidRPr="005D3CAA">
        <w:rPr>
          <w:rFonts w:ascii="ＭＳ ゴシック" w:eastAsia="ＭＳ ゴシック" w:hAnsi="ＭＳ ゴシック" w:cs="ＭＳ ゴシック" w:hint="eastAsia"/>
          <w:kern w:val="0"/>
          <w:szCs w:val="21"/>
        </w:rPr>
        <w:t>。</w:t>
      </w:r>
    </w:p>
    <w:p w14:paraId="6B576D7A" w14:textId="77777777" w:rsidR="005D3CAA" w:rsidRPr="00941DEF" w:rsidRDefault="005D3CAA" w:rsidP="005D3CAA">
      <w:pPr>
        <w:overflowPunct w:val="0"/>
        <w:ind w:left="210" w:hangingChars="100" w:hanging="210"/>
        <w:textAlignment w:val="baseline"/>
        <w:rPr>
          <w:rFonts w:ascii="ＭＳ ゴシック" w:eastAsia="ＭＳ ゴシック" w:hAnsi="ＭＳ ゴシック"/>
          <w:kern w:val="0"/>
          <w:szCs w:val="21"/>
        </w:rPr>
      </w:pPr>
    </w:p>
    <w:p w14:paraId="140FCB46" w14:textId="359195D7" w:rsidR="00127B4D" w:rsidRPr="00366B2B" w:rsidRDefault="00E5151A" w:rsidP="00127B4D">
      <w:pPr>
        <w:overflowPunct w:val="0"/>
        <w:textAlignment w:val="baseline"/>
        <w:rPr>
          <w:rFonts w:ascii="ＭＳ ゴシック" w:eastAsia="ＭＳ ゴシック" w:hAnsi="ＭＳ ゴシック"/>
          <w:kern w:val="0"/>
          <w:szCs w:val="21"/>
        </w:rPr>
      </w:pPr>
      <w:r w:rsidRPr="00366B2B">
        <w:rPr>
          <w:rFonts w:ascii="ＭＳ ゴシック" w:eastAsia="ＭＳ ゴシック" w:hAnsi="ＭＳ ゴシック" w:cs="ＭＳ ゴシック" w:hint="eastAsia"/>
          <w:b/>
          <w:bCs/>
          <w:kern w:val="0"/>
          <w:szCs w:val="21"/>
        </w:rPr>
        <w:t>２．</w:t>
      </w:r>
      <w:r w:rsidR="005D3CAA">
        <w:rPr>
          <w:rFonts w:ascii="ＭＳ ゴシック" w:eastAsia="ＭＳ ゴシック" w:hAnsi="ＭＳ ゴシック" w:cs="ＭＳ ゴシック" w:hint="eastAsia"/>
          <w:b/>
          <w:bCs/>
          <w:kern w:val="0"/>
          <w:szCs w:val="21"/>
        </w:rPr>
        <w:t>掘削土石の採取場所</w:t>
      </w:r>
    </w:p>
    <w:p w14:paraId="3CF5E9E9" w14:textId="528FDE42" w:rsidR="00F713FB" w:rsidRDefault="005D3CAA" w:rsidP="00F87B9D">
      <w:pPr>
        <w:overflowPunct w:val="0"/>
        <w:spacing w:line="60" w:lineRule="auto"/>
        <w:ind w:firstLineChars="200" w:firstLine="420"/>
        <w:textAlignment w:val="baseline"/>
        <w:rPr>
          <w:rFonts w:ascii="ＭＳ ゴシック" w:eastAsia="ＭＳ ゴシック" w:hAnsi="ＭＳ ゴシック" w:cs="ＭＳ ゴシック"/>
          <w:kern w:val="0"/>
          <w:szCs w:val="21"/>
        </w:rPr>
      </w:pPr>
      <w:r w:rsidRPr="005D3CAA">
        <w:rPr>
          <w:rFonts w:ascii="ＭＳ ゴシック" w:eastAsia="ＭＳ ゴシック" w:hAnsi="ＭＳ ゴシック" w:cs="ＭＳ ゴシック" w:hint="eastAsia"/>
          <w:kern w:val="0"/>
          <w:szCs w:val="21"/>
        </w:rPr>
        <w:t>掘削土石の採取場所は</w:t>
      </w:r>
      <w:r w:rsidR="00CE0E61">
        <w:rPr>
          <w:rFonts w:ascii="ＭＳ ゴシック" w:eastAsia="ＭＳ ゴシック" w:hAnsi="ＭＳ ゴシック" w:cs="ＭＳ ゴシック" w:hint="eastAsia"/>
          <w:kern w:val="0"/>
          <w:szCs w:val="21"/>
        </w:rPr>
        <w:t>、</w:t>
      </w:r>
      <w:r w:rsidR="00CE0E61" w:rsidRPr="009D0233">
        <w:rPr>
          <w:rFonts w:ascii="ＭＳ ゴシック" w:eastAsia="ＭＳ ゴシック" w:hAnsi="ＭＳ ゴシック" w:cs="ＭＳ ゴシック" w:hint="eastAsia"/>
          <w:kern w:val="0"/>
          <w:szCs w:val="21"/>
          <w:lang w:eastAsia="zh-CN"/>
        </w:rPr>
        <w:t>京都市伏見区羽束師地区</w:t>
      </w:r>
      <w:r w:rsidRPr="005D3CAA">
        <w:rPr>
          <w:rFonts w:ascii="ＭＳ ゴシック" w:eastAsia="ＭＳ ゴシック" w:hAnsi="ＭＳ ゴシック" w:cs="ＭＳ ゴシック" w:hint="eastAsia"/>
          <w:kern w:val="0"/>
          <w:szCs w:val="21"/>
        </w:rPr>
        <w:t>とする。</w:t>
      </w:r>
      <w:r w:rsidR="00AD520F" w:rsidRPr="005D3CAA">
        <w:rPr>
          <w:rFonts w:ascii="ＭＳ ゴシック" w:eastAsia="ＭＳ ゴシック" w:hAnsi="ＭＳ ゴシック" w:cs="ＭＳ ゴシック" w:hint="eastAsia"/>
          <w:kern w:val="0"/>
          <w:szCs w:val="21"/>
        </w:rPr>
        <w:t>（</w:t>
      </w:r>
      <w:r w:rsidR="00AD520F">
        <w:rPr>
          <w:rFonts w:ascii="ＭＳ ゴシック" w:eastAsia="ＭＳ ゴシック" w:hAnsi="ＭＳ ゴシック" w:cs="ＭＳ ゴシック" w:hint="eastAsia"/>
          <w:kern w:val="0"/>
          <w:szCs w:val="21"/>
        </w:rPr>
        <w:t>別</w:t>
      </w:r>
      <w:r w:rsidR="00AD520F" w:rsidRPr="005D3CAA">
        <w:rPr>
          <w:rFonts w:ascii="ＭＳ ゴシック" w:eastAsia="ＭＳ ゴシック" w:hAnsi="ＭＳ ゴシック" w:cs="ＭＳ ゴシック" w:hint="eastAsia"/>
          <w:kern w:val="0"/>
          <w:szCs w:val="21"/>
        </w:rPr>
        <w:t>図参照）</w:t>
      </w:r>
    </w:p>
    <w:p w14:paraId="77603595" w14:textId="77777777" w:rsidR="001D1CA0" w:rsidRPr="001457E3" w:rsidRDefault="001D1CA0" w:rsidP="00127B4D">
      <w:pPr>
        <w:overflowPunct w:val="0"/>
        <w:spacing w:line="60" w:lineRule="auto"/>
        <w:textAlignment w:val="baseline"/>
        <w:rPr>
          <w:rFonts w:ascii="ＭＳ ゴシック" w:eastAsia="ＭＳ ゴシック" w:hAnsi="ＭＳ ゴシック" w:cs="ＭＳ ゴシック"/>
          <w:b/>
          <w:bCs/>
          <w:kern w:val="0"/>
          <w:szCs w:val="21"/>
          <w:lang w:eastAsia="zh-CN"/>
        </w:rPr>
      </w:pPr>
    </w:p>
    <w:p w14:paraId="40F48645" w14:textId="4891A3E6" w:rsidR="00127B4D" w:rsidRPr="001457E3" w:rsidRDefault="00127B4D" w:rsidP="00127B4D">
      <w:pPr>
        <w:overflowPunct w:val="0"/>
        <w:spacing w:line="60" w:lineRule="auto"/>
        <w:textAlignment w:val="baseline"/>
        <w:rPr>
          <w:rFonts w:ascii="ＭＳ ゴシック" w:eastAsia="ＭＳ ゴシック" w:hAnsi="ＭＳ ゴシック"/>
          <w:kern w:val="0"/>
          <w:szCs w:val="21"/>
        </w:rPr>
      </w:pPr>
      <w:r w:rsidRPr="001457E3">
        <w:rPr>
          <w:rFonts w:ascii="ＭＳ ゴシック" w:eastAsia="ＭＳ ゴシック" w:hAnsi="ＭＳ ゴシック" w:cs="ＭＳ ゴシック" w:hint="eastAsia"/>
          <w:b/>
          <w:bCs/>
          <w:kern w:val="0"/>
          <w:szCs w:val="21"/>
        </w:rPr>
        <w:t>３．</w:t>
      </w:r>
      <w:r w:rsidR="005D3CAA">
        <w:rPr>
          <w:rFonts w:ascii="ＭＳ ゴシック" w:eastAsia="ＭＳ ゴシック" w:hAnsi="ＭＳ ゴシック" w:cs="ＭＳ ゴシック" w:hint="eastAsia"/>
          <w:b/>
          <w:bCs/>
          <w:kern w:val="0"/>
          <w:szCs w:val="21"/>
        </w:rPr>
        <w:t>掘削土石の採取期限</w:t>
      </w:r>
    </w:p>
    <w:p w14:paraId="064F6970" w14:textId="0B3784D8" w:rsidR="00C70473" w:rsidRPr="00C70473" w:rsidRDefault="00C6371E" w:rsidP="00C6371E">
      <w:pPr>
        <w:ind w:leftChars="100" w:left="210"/>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 xml:space="preserve">　</w:t>
      </w:r>
      <w:r w:rsidR="00C70473" w:rsidRPr="00C70473">
        <w:rPr>
          <w:rFonts w:ascii="ＭＳ ゴシック" w:eastAsia="ＭＳ ゴシック" w:hAnsi="ＭＳ ゴシック" w:cs="ＭＳ ゴシック" w:hint="eastAsia"/>
          <w:kern w:val="0"/>
          <w:szCs w:val="21"/>
        </w:rPr>
        <w:t>乙は甲が</w:t>
      </w:r>
      <w:r w:rsidR="000940A7">
        <w:rPr>
          <w:rFonts w:ascii="ＭＳ ゴシック" w:eastAsia="ＭＳ ゴシック" w:hAnsi="ＭＳ ゴシック" w:cs="ＭＳ ゴシック" w:hint="eastAsia"/>
          <w:kern w:val="0"/>
          <w:szCs w:val="21"/>
        </w:rPr>
        <w:t>採取場所に仮置きした掘削</w:t>
      </w:r>
      <w:r w:rsidR="00C70473" w:rsidRPr="00C70473">
        <w:rPr>
          <w:rFonts w:ascii="ＭＳ ゴシック" w:eastAsia="ＭＳ ゴシック" w:hAnsi="ＭＳ ゴシック" w:cs="ＭＳ ゴシック" w:hint="eastAsia"/>
          <w:kern w:val="0"/>
          <w:szCs w:val="21"/>
        </w:rPr>
        <w:t>土石を令和</w:t>
      </w:r>
      <w:r w:rsidR="000D0963">
        <w:rPr>
          <w:rFonts w:ascii="ＭＳ ゴシック" w:eastAsia="ＭＳ ゴシック" w:hAnsi="ＭＳ ゴシック" w:cs="ＭＳ ゴシック" w:hint="eastAsia"/>
          <w:kern w:val="0"/>
          <w:szCs w:val="21"/>
        </w:rPr>
        <w:t>８</w:t>
      </w:r>
      <w:r w:rsidR="00C70473" w:rsidRPr="00C70473">
        <w:rPr>
          <w:rFonts w:ascii="ＭＳ ゴシック" w:eastAsia="ＭＳ ゴシック" w:hAnsi="ＭＳ ゴシック" w:cs="ＭＳ ゴシック" w:hint="eastAsia"/>
          <w:kern w:val="0"/>
          <w:szCs w:val="21"/>
        </w:rPr>
        <w:t>年５月１５日までに</w:t>
      </w:r>
      <w:r w:rsidR="005F73A5" w:rsidRPr="005F73A5">
        <w:rPr>
          <w:rFonts w:ascii="ＭＳ ゴシック" w:eastAsia="ＭＳ ゴシック" w:hAnsi="ＭＳ ゴシック" w:cs="ＭＳ ゴシック" w:hint="eastAsia"/>
          <w:kern w:val="0"/>
          <w:szCs w:val="21"/>
        </w:rPr>
        <w:t>全て採取・搬出</w:t>
      </w:r>
      <w:r w:rsidR="000940A7">
        <w:rPr>
          <w:rFonts w:ascii="ＭＳ ゴシック" w:eastAsia="ＭＳ ゴシック" w:hAnsi="ＭＳ ゴシック" w:cs="ＭＳ ゴシック" w:hint="eastAsia"/>
          <w:kern w:val="0"/>
          <w:szCs w:val="21"/>
        </w:rPr>
        <w:t>し、河川管理者の指示により整地</w:t>
      </w:r>
      <w:r w:rsidR="005F73A5" w:rsidRPr="005F73A5">
        <w:rPr>
          <w:rFonts w:ascii="ＭＳ ゴシック" w:eastAsia="ＭＳ ゴシック" w:hAnsi="ＭＳ ゴシック" w:cs="ＭＳ ゴシック" w:hint="eastAsia"/>
          <w:kern w:val="0"/>
          <w:szCs w:val="21"/>
        </w:rPr>
        <w:t>するものとする</w:t>
      </w:r>
      <w:r w:rsidR="00C70473" w:rsidRPr="00C70473">
        <w:rPr>
          <w:rFonts w:ascii="ＭＳ ゴシック" w:eastAsia="ＭＳ ゴシック" w:hAnsi="ＭＳ ゴシック" w:cs="ＭＳ ゴシック" w:hint="eastAsia"/>
          <w:kern w:val="0"/>
          <w:szCs w:val="21"/>
        </w:rPr>
        <w:t>。</w:t>
      </w:r>
      <w:r w:rsidR="00564E3C" w:rsidRPr="00564E3C">
        <w:rPr>
          <w:rFonts w:ascii="ＭＳ ゴシック" w:eastAsia="ＭＳ ゴシック" w:hAnsi="ＭＳ ゴシック" w:cs="ＭＳ ゴシック" w:hint="eastAsia"/>
          <w:kern w:val="0"/>
          <w:szCs w:val="21"/>
        </w:rPr>
        <w:t>作業が完了したときは</w:t>
      </w:r>
      <w:r w:rsidR="00811E60">
        <w:rPr>
          <w:rFonts w:ascii="ＭＳ ゴシック" w:eastAsia="ＭＳ ゴシック" w:hAnsi="ＭＳ ゴシック" w:cs="ＭＳ ゴシック" w:hint="eastAsia"/>
          <w:kern w:val="0"/>
          <w:szCs w:val="21"/>
        </w:rPr>
        <w:t>速</w:t>
      </w:r>
      <w:r w:rsidR="00564E3C" w:rsidRPr="00564E3C">
        <w:rPr>
          <w:rFonts w:ascii="ＭＳ ゴシック" w:eastAsia="ＭＳ ゴシック" w:hAnsi="ＭＳ ゴシック" w:cs="ＭＳ ゴシック" w:hint="eastAsia"/>
          <w:kern w:val="0"/>
          <w:szCs w:val="21"/>
        </w:rPr>
        <w:t>やかに</w:t>
      </w:r>
      <w:r w:rsidR="00811E60">
        <w:rPr>
          <w:rFonts w:ascii="ＭＳ ゴシック" w:eastAsia="ＭＳ ゴシック" w:hAnsi="ＭＳ ゴシック" w:cs="ＭＳ ゴシック" w:hint="eastAsia"/>
          <w:kern w:val="0"/>
          <w:szCs w:val="21"/>
        </w:rPr>
        <w:t>淀川河川事務所桂川出張所長（以下、「</w:t>
      </w:r>
      <w:r w:rsidR="00564E3C" w:rsidRPr="00564E3C">
        <w:rPr>
          <w:rFonts w:ascii="ＭＳ ゴシック" w:eastAsia="ＭＳ ゴシック" w:hAnsi="ＭＳ ゴシック" w:cs="ＭＳ ゴシック" w:hint="eastAsia"/>
          <w:kern w:val="0"/>
          <w:szCs w:val="21"/>
        </w:rPr>
        <w:t>出張所長</w:t>
      </w:r>
      <w:r w:rsidR="00811E60">
        <w:rPr>
          <w:rFonts w:ascii="ＭＳ ゴシック" w:eastAsia="ＭＳ ゴシック" w:hAnsi="ＭＳ ゴシック" w:cs="ＭＳ ゴシック" w:hint="eastAsia"/>
          <w:kern w:val="0"/>
          <w:szCs w:val="21"/>
        </w:rPr>
        <w:t>」という。）</w:t>
      </w:r>
      <w:r w:rsidR="00564E3C" w:rsidRPr="00564E3C">
        <w:rPr>
          <w:rFonts w:ascii="ＭＳ ゴシック" w:eastAsia="ＭＳ ゴシック" w:hAnsi="ＭＳ ゴシック" w:cs="ＭＳ ゴシック" w:hint="eastAsia"/>
          <w:kern w:val="0"/>
          <w:szCs w:val="21"/>
        </w:rPr>
        <w:t>に届け出て検査を受けること。</w:t>
      </w:r>
    </w:p>
    <w:p w14:paraId="03B211E3" w14:textId="77777777" w:rsidR="00276274" w:rsidRPr="00941DEF" w:rsidRDefault="00276274" w:rsidP="00127B4D">
      <w:pPr>
        <w:overflowPunct w:val="0"/>
        <w:textAlignment w:val="baseline"/>
        <w:rPr>
          <w:rFonts w:ascii="ＭＳ ゴシック" w:eastAsia="ＭＳ ゴシック" w:hAnsi="ＭＳ ゴシック"/>
          <w:kern w:val="0"/>
          <w:szCs w:val="21"/>
        </w:rPr>
      </w:pPr>
    </w:p>
    <w:p w14:paraId="6164D92D" w14:textId="77777777" w:rsidR="00127B4D" w:rsidRPr="001457E3" w:rsidRDefault="00127B4D" w:rsidP="00127B4D">
      <w:pPr>
        <w:overflowPunct w:val="0"/>
        <w:textAlignment w:val="baseline"/>
        <w:rPr>
          <w:rFonts w:ascii="ＭＳ ゴシック" w:eastAsia="ＭＳ ゴシック" w:hAnsi="ＭＳ ゴシック"/>
          <w:kern w:val="0"/>
          <w:szCs w:val="21"/>
        </w:rPr>
      </w:pPr>
      <w:r w:rsidRPr="001457E3">
        <w:rPr>
          <w:rFonts w:ascii="ＭＳ ゴシック" w:eastAsia="ＭＳ ゴシック" w:hAnsi="ＭＳ ゴシック" w:cs="ＭＳ ゴシック" w:hint="eastAsia"/>
          <w:b/>
          <w:bCs/>
          <w:kern w:val="0"/>
          <w:szCs w:val="21"/>
        </w:rPr>
        <w:t>４．採取計画について</w:t>
      </w:r>
    </w:p>
    <w:p w14:paraId="3224668C" w14:textId="6BAF5D6A" w:rsidR="00F411CD" w:rsidRPr="00F411CD" w:rsidRDefault="00F411CD"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(1)</w:t>
      </w:r>
      <w:r>
        <w:rPr>
          <w:rFonts w:ascii="ＭＳ ゴシック" w:eastAsia="ＭＳ ゴシック" w:hAnsi="ＭＳ ゴシック" w:cs="ＭＳ ゴシック"/>
          <w:kern w:val="0"/>
          <w:szCs w:val="21"/>
        </w:rPr>
        <w:t xml:space="preserve"> </w:t>
      </w:r>
      <w:r w:rsidRPr="00F411CD">
        <w:rPr>
          <w:rFonts w:ascii="ＭＳ ゴシック" w:eastAsia="ＭＳ ゴシック" w:hAnsi="ＭＳ ゴシック" w:cs="ＭＳ ゴシック" w:hint="eastAsia"/>
          <w:kern w:val="0"/>
          <w:szCs w:val="21"/>
        </w:rPr>
        <w:t>乙は</w:t>
      </w:r>
      <w:r w:rsidR="00811E60">
        <w:rPr>
          <w:rFonts w:ascii="ＭＳ ゴシック" w:eastAsia="ＭＳ ゴシック" w:hAnsi="ＭＳ ゴシック" w:cs="ＭＳ ゴシック" w:hint="eastAsia"/>
          <w:kern w:val="0"/>
          <w:szCs w:val="21"/>
        </w:rPr>
        <w:t>「</w:t>
      </w:r>
      <w:r w:rsidRPr="00F411CD">
        <w:rPr>
          <w:rFonts w:ascii="ＭＳ ゴシック" w:eastAsia="ＭＳ ゴシック" w:hAnsi="ＭＳ ゴシック" w:cs="ＭＳ ゴシック" w:hint="eastAsia"/>
          <w:kern w:val="0"/>
          <w:szCs w:val="21"/>
        </w:rPr>
        <w:t>桂川</w:t>
      </w:r>
      <w:r w:rsidR="00811E60">
        <w:rPr>
          <w:rFonts w:ascii="ＭＳ ゴシック" w:eastAsia="ＭＳ ゴシック" w:hAnsi="ＭＳ ゴシック" w:cs="ＭＳ ゴシック" w:hint="eastAsia"/>
          <w:kern w:val="0"/>
          <w:szCs w:val="21"/>
        </w:rPr>
        <w:t>における</w:t>
      </w:r>
      <w:r w:rsidRPr="00F411CD">
        <w:rPr>
          <w:rFonts w:ascii="ＭＳ ゴシック" w:eastAsia="ＭＳ ゴシック" w:hAnsi="ＭＳ ゴシック" w:cs="ＭＳ ゴシック" w:hint="eastAsia"/>
          <w:kern w:val="0"/>
          <w:szCs w:val="21"/>
        </w:rPr>
        <w:t>土石採取</w:t>
      </w:r>
      <w:r w:rsidR="00811E60">
        <w:rPr>
          <w:rFonts w:ascii="ＭＳ ゴシック" w:eastAsia="ＭＳ ゴシック" w:hAnsi="ＭＳ ゴシック" w:cs="ＭＳ ゴシック" w:hint="eastAsia"/>
          <w:kern w:val="0"/>
          <w:szCs w:val="21"/>
        </w:rPr>
        <w:t>者の募集」の</w:t>
      </w:r>
      <w:r w:rsidRPr="00F411CD">
        <w:rPr>
          <w:rFonts w:ascii="ＭＳ ゴシック" w:eastAsia="ＭＳ ゴシック" w:hAnsi="ＭＳ ゴシック" w:cs="ＭＳ ゴシック" w:hint="eastAsia"/>
          <w:kern w:val="0"/>
          <w:szCs w:val="21"/>
        </w:rPr>
        <w:t>申</w:t>
      </w:r>
      <w:r w:rsidR="00FA1780">
        <w:rPr>
          <w:rFonts w:ascii="ＭＳ ゴシック" w:eastAsia="ＭＳ ゴシック" w:hAnsi="ＭＳ ゴシック" w:cs="ＭＳ ゴシック" w:hint="eastAsia"/>
          <w:kern w:val="0"/>
          <w:szCs w:val="21"/>
        </w:rPr>
        <w:t>し</w:t>
      </w:r>
      <w:r w:rsidRPr="00F411CD">
        <w:rPr>
          <w:rFonts w:ascii="ＭＳ ゴシック" w:eastAsia="ＭＳ ゴシック" w:hAnsi="ＭＳ ゴシック" w:cs="ＭＳ ゴシック" w:hint="eastAsia"/>
          <w:kern w:val="0"/>
          <w:szCs w:val="21"/>
        </w:rPr>
        <w:t>込</w:t>
      </w:r>
      <w:r w:rsidR="00FA1780">
        <w:rPr>
          <w:rFonts w:ascii="ＭＳ ゴシック" w:eastAsia="ＭＳ ゴシック" w:hAnsi="ＭＳ ゴシック" w:cs="ＭＳ ゴシック" w:hint="eastAsia"/>
          <w:kern w:val="0"/>
          <w:szCs w:val="21"/>
        </w:rPr>
        <w:t>み</w:t>
      </w:r>
      <w:r w:rsidRPr="00F411CD">
        <w:rPr>
          <w:rFonts w:ascii="ＭＳ ゴシック" w:eastAsia="ＭＳ ゴシック" w:hAnsi="ＭＳ ゴシック" w:cs="ＭＳ ゴシック" w:hint="eastAsia"/>
          <w:kern w:val="0"/>
          <w:szCs w:val="21"/>
        </w:rPr>
        <w:t>時に提出した採取計画概要書に基づき掘削土石の</w:t>
      </w:r>
      <w:r w:rsidR="00811E60">
        <w:rPr>
          <w:rFonts w:ascii="ＭＳ ゴシック" w:eastAsia="ＭＳ ゴシック" w:hAnsi="ＭＳ ゴシック" w:cs="ＭＳ ゴシック" w:hint="eastAsia"/>
          <w:kern w:val="0"/>
          <w:szCs w:val="21"/>
        </w:rPr>
        <w:t>採取・</w:t>
      </w:r>
      <w:r w:rsidRPr="00F411CD">
        <w:rPr>
          <w:rFonts w:ascii="ＭＳ ゴシック" w:eastAsia="ＭＳ ゴシック" w:hAnsi="ＭＳ ゴシック" w:cs="ＭＳ ゴシック" w:hint="eastAsia"/>
          <w:kern w:val="0"/>
          <w:szCs w:val="21"/>
        </w:rPr>
        <w:t>搬出を行うものとする。</w:t>
      </w:r>
    </w:p>
    <w:p w14:paraId="548F35E7" w14:textId="43C007EF" w:rsidR="00127B4D" w:rsidRDefault="00F411CD"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kern w:val="0"/>
          <w:szCs w:val="21"/>
        </w:rPr>
        <w:t>2</w:t>
      </w:r>
      <w:r>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kern w:val="0"/>
          <w:szCs w:val="21"/>
        </w:rPr>
        <w:t xml:space="preserve"> </w:t>
      </w:r>
      <w:r w:rsidRPr="00F411CD">
        <w:rPr>
          <w:rFonts w:ascii="ＭＳ ゴシック" w:eastAsia="ＭＳ ゴシック" w:hAnsi="ＭＳ ゴシック" w:cs="ＭＳ ゴシック" w:hint="eastAsia"/>
          <w:kern w:val="0"/>
          <w:szCs w:val="21"/>
        </w:rPr>
        <w:t>乙の責により甲が</w:t>
      </w:r>
      <w:r w:rsidR="000940A7">
        <w:rPr>
          <w:rFonts w:ascii="ＭＳ ゴシック" w:eastAsia="ＭＳ ゴシック" w:hAnsi="ＭＳ ゴシック" w:cs="ＭＳ ゴシック" w:hint="eastAsia"/>
          <w:kern w:val="0"/>
          <w:szCs w:val="21"/>
        </w:rPr>
        <w:t>仮置きした</w:t>
      </w:r>
      <w:r w:rsidRPr="00F411CD">
        <w:rPr>
          <w:rFonts w:ascii="ＭＳ ゴシック" w:eastAsia="ＭＳ ゴシック" w:hAnsi="ＭＳ ゴシック" w:cs="ＭＳ ゴシック" w:hint="eastAsia"/>
          <w:kern w:val="0"/>
          <w:szCs w:val="21"/>
        </w:rPr>
        <w:t>掘削土石の</w:t>
      </w:r>
      <w:r w:rsidR="00811E60">
        <w:rPr>
          <w:rFonts w:ascii="ＭＳ ゴシック" w:eastAsia="ＭＳ ゴシック" w:hAnsi="ＭＳ ゴシック" w:cs="ＭＳ ゴシック" w:hint="eastAsia"/>
          <w:kern w:val="0"/>
          <w:szCs w:val="21"/>
        </w:rPr>
        <w:t>採取・</w:t>
      </w:r>
      <w:r w:rsidRPr="00F411CD">
        <w:rPr>
          <w:rFonts w:ascii="ＭＳ ゴシック" w:eastAsia="ＭＳ ゴシック" w:hAnsi="ＭＳ ゴシック" w:cs="ＭＳ ゴシック" w:hint="eastAsia"/>
          <w:kern w:val="0"/>
          <w:szCs w:val="21"/>
        </w:rPr>
        <w:t>搬出が継続出来なくなった場合には、甲は河川法第２５条</w:t>
      </w:r>
      <w:r w:rsidR="00811E60">
        <w:rPr>
          <w:rFonts w:ascii="ＭＳ ゴシック" w:eastAsia="ＭＳ ゴシック" w:hAnsi="ＭＳ ゴシック" w:cs="ＭＳ ゴシック" w:hint="eastAsia"/>
          <w:kern w:val="0"/>
          <w:szCs w:val="21"/>
        </w:rPr>
        <w:t>の許可</w:t>
      </w:r>
      <w:r w:rsidRPr="00F411CD">
        <w:rPr>
          <w:rFonts w:ascii="ＭＳ ゴシック" w:eastAsia="ＭＳ ゴシック" w:hAnsi="ＭＳ ゴシック" w:cs="ＭＳ ゴシック" w:hint="eastAsia"/>
          <w:kern w:val="0"/>
          <w:szCs w:val="21"/>
        </w:rPr>
        <w:t>及び砂利採取法第１６条の認可</w:t>
      </w:r>
      <w:r w:rsidR="00FC5D10" w:rsidRPr="00FC5D10">
        <w:rPr>
          <w:rFonts w:ascii="ＭＳ ゴシック" w:eastAsia="ＭＳ ゴシック" w:hAnsi="ＭＳ ゴシック" w:cs="ＭＳ ゴシック" w:hint="eastAsia"/>
          <w:kern w:val="0"/>
          <w:szCs w:val="21"/>
        </w:rPr>
        <w:t>の取り消し等</w:t>
      </w:r>
      <w:r w:rsidR="00A24ADC">
        <w:rPr>
          <w:rFonts w:ascii="ＭＳ ゴシック" w:eastAsia="ＭＳ ゴシック" w:hAnsi="ＭＳ ゴシック" w:cs="ＭＳ ゴシック" w:hint="eastAsia"/>
          <w:kern w:val="0"/>
          <w:szCs w:val="21"/>
        </w:rPr>
        <w:t>を</w:t>
      </w:r>
      <w:r w:rsidR="00FC5D10" w:rsidRPr="00FC5D10">
        <w:rPr>
          <w:rFonts w:ascii="ＭＳ ゴシック" w:eastAsia="ＭＳ ゴシック" w:hAnsi="ＭＳ ゴシック" w:cs="ＭＳ ゴシック" w:hint="eastAsia"/>
          <w:kern w:val="0"/>
          <w:szCs w:val="21"/>
        </w:rPr>
        <w:t>行うことがある</w:t>
      </w:r>
      <w:r w:rsidRPr="00F411CD">
        <w:rPr>
          <w:rFonts w:ascii="ＭＳ ゴシック" w:eastAsia="ＭＳ ゴシック" w:hAnsi="ＭＳ ゴシック" w:cs="ＭＳ ゴシック" w:hint="eastAsia"/>
          <w:kern w:val="0"/>
          <w:szCs w:val="21"/>
        </w:rPr>
        <w:t>。</w:t>
      </w:r>
    </w:p>
    <w:p w14:paraId="1513D2FC" w14:textId="77777777" w:rsidR="00F411CD" w:rsidRPr="00941DEF" w:rsidRDefault="00F411CD" w:rsidP="00F754A9">
      <w:pPr>
        <w:rPr>
          <w:rFonts w:ascii="ＭＳ ゴシック" w:eastAsia="ＭＳ ゴシック" w:hAnsi="ＭＳ ゴシック" w:cs="ＭＳ ゴシック"/>
          <w:kern w:val="0"/>
          <w:szCs w:val="21"/>
        </w:rPr>
      </w:pPr>
    </w:p>
    <w:p w14:paraId="3491CEE3" w14:textId="77777777" w:rsidR="00127B4D" w:rsidRPr="001457E3" w:rsidRDefault="00836D01" w:rsidP="00127B4D">
      <w:pPr>
        <w:overflowPunct w:val="0"/>
        <w:textAlignment w:val="baseline"/>
        <w:rPr>
          <w:rFonts w:ascii="ＭＳ ゴシック" w:eastAsia="ＭＳ ゴシック" w:hAnsi="ＭＳ ゴシック"/>
          <w:kern w:val="0"/>
          <w:szCs w:val="21"/>
        </w:rPr>
      </w:pPr>
      <w:r>
        <w:rPr>
          <w:rFonts w:ascii="ＭＳ ゴシック" w:eastAsia="ＭＳ ゴシック" w:hAnsi="ＭＳ ゴシック" w:cs="ＭＳ ゴシック" w:hint="eastAsia"/>
          <w:b/>
          <w:bCs/>
          <w:kern w:val="0"/>
          <w:szCs w:val="21"/>
        </w:rPr>
        <w:t>５</w:t>
      </w:r>
      <w:r w:rsidR="00127B4D" w:rsidRPr="001457E3">
        <w:rPr>
          <w:rFonts w:ascii="ＭＳ ゴシック" w:eastAsia="ＭＳ ゴシック" w:hAnsi="ＭＳ ゴシック" w:cs="ＭＳ ゴシック" w:hint="eastAsia"/>
          <w:b/>
          <w:bCs/>
          <w:kern w:val="0"/>
          <w:szCs w:val="21"/>
        </w:rPr>
        <w:t>．その他</w:t>
      </w:r>
    </w:p>
    <w:p w14:paraId="0A230E5C" w14:textId="4B90D31D" w:rsidR="00836D01" w:rsidRPr="00836D01" w:rsidRDefault="00836D01"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(1)</w:t>
      </w:r>
      <w:r>
        <w:rPr>
          <w:rFonts w:ascii="ＭＳ ゴシック" w:eastAsia="ＭＳ ゴシック" w:hAnsi="ＭＳ ゴシック" w:cs="ＭＳ ゴシック"/>
          <w:kern w:val="0"/>
          <w:szCs w:val="21"/>
        </w:rPr>
        <w:t xml:space="preserve"> </w:t>
      </w:r>
      <w:r w:rsidRPr="00836D01">
        <w:rPr>
          <w:rFonts w:ascii="ＭＳ ゴシック" w:eastAsia="ＭＳ ゴシック" w:hAnsi="ＭＳ ゴシック" w:cs="ＭＳ ゴシック" w:hint="eastAsia"/>
          <w:kern w:val="0"/>
          <w:szCs w:val="21"/>
        </w:rPr>
        <w:t>本協定を締結した後、乙は河川法第２５条</w:t>
      </w:r>
      <w:r w:rsidR="00811E60">
        <w:rPr>
          <w:rFonts w:ascii="ＭＳ ゴシック" w:eastAsia="ＭＳ ゴシック" w:hAnsi="ＭＳ ゴシック" w:cs="ＭＳ ゴシック" w:hint="eastAsia"/>
          <w:kern w:val="0"/>
          <w:szCs w:val="21"/>
        </w:rPr>
        <w:t>に基づく許可</w:t>
      </w:r>
      <w:r w:rsidRPr="00836D01">
        <w:rPr>
          <w:rFonts w:ascii="ＭＳ ゴシック" w:eastAsia="ＭＳ ゴシック" w:hAnsi="ＭＳ ゴシック" w:cs="ＭＳ ゴシック" w:hint="eastAsia"/>
          <w:kern w:val="0"/>
          <w:szCs w:val="21"/>
        </w:rPr>
        <w:t>及び砂利採取法第１６条</w:t>
      </w:r>
      <w:r w:rsidR="00811E60">
        <w:rPr>
          <w:rFonts w:ascii="ＭＳ ゴシック" w:eastAsia="ＭＳ ゴシック" w:hAnsi="ＭＳ ゴシック" w:cs="ＭＳ ゴシック" w:hint="eastAsia"/>
          <w:kern w:val="0"/>
          <w:szCs w:val="21"/>
        </w:rPr>
        <w:t>に基づく</w:t>
      </w:r>
      <w:r w:rsidRPr="00836D01">
        <w:rPr>
          <w:rFonts w:ascii="ＭＳ ゴシック" w:eastAsia="ＭＳ ゴシック" w:hAnsi="ＭＳ ゴシック" w:cs="ＭＳ ゴシック" w:hint="eastAsia"/>
          <w:kern w:val="0"/>
          <w:szCs w:val="21"/>
        </w:rPr>
        <w:t>認可の</w:t>
      </w:r>
      <w:r w:rsidR="00264E11">
        <w:rPr>
          <w:rFonts w:ascii="ＭＳ ゴシック" w:eastAsia="ＭＳ ゴシック" w:hAnsi="ＭＳ ゴシック" w:cs="ＭＳ ゴシック" w:hint="eastAsia"/>
          <w:kern w:val="0"/>
          <w:szCs w:val="21"/>
        </w:rPr>
        <w:t>他、必要に応じて工事用仮設備の設置を目的とする河川法</w:t>
      </w:r>
      <w:r w:rsidR="00811E60">
        <w:rPr>
          <w:rFonts w:ascii="ＭＳ ゴシック" w:eastAsia="ＭＳ ゴシック" w:hAnsi="ＭＳ ゴシック" w:cs="ＭＳ ゴシック" w:hint="eastAsia"/>
          <w:kern w:val="0"/>
          <w:szCs w:val="21"/>
        </w:rPr>
        <w:t>第</w:t>
      </w:r>
      <w:r w:rsidR="00264E11">
        <w:rPr>
          <w:rFonts w:ascii="ＭＳ ゴシック" w:eastAsia="ＭＳ ゴシック" w:hAnsi="ＭＳ ゴシック" w:cs="ＭＳ ゴシック" w:hint="eastAsia"/>
          <w:kern w:val="0"/>
          <w:szCs w:val="21"/>
        </w:rPr>
        <w:t>２４条</w:t>
      </w:r>
      <w:r w:rsidR="00263800">
        <w:rPr>
          <w:rFonts w:ascii="ＭＳ ゴシック" w:eastAsia="ＭＳ ゴシック" w:hAnsi="ＭＳ ゴシック" w:cs="ＭＳ ゴシック" w:hint="eastAsia"/>
          <w:kern w:val="0"/>
          <w:szCs w:val="21"/>
        </w:rPr>
        <w:t>及び第</w:t>
      </w:r>
      <w:r w:rsidR="00264E11">
        <w:rPr>
          <w:rFonts w:ascii="ＭＳ ゴシック" w:eastAsia="ＭＳ ゴシック" w:hAnsi="ＭＳ ゴシック" w:cs="ＭＳ ゴシック" w:hint="eastAsia"/>
          <w:kern w:val="0"/>
          <w:szCs w:val="21"/>
        </w:rPr>
        <w:t>２６条第</w:t>
      </w:r>
      <w:r w:rsidR="00263800">
        <w:rPr>
          <w:rFonts w:ascii="ＭＳ ゴシック" w:eastAsia="ＭＳ ゴシック" w:hAnsi="ＭＳ ゴシック" w:cs="ＭＳ ゴシック" w:hint="eastAsia"/>
          <w:kern w:val="0"/>
          <w:szCs w:val="21"/>
        </w:rPr>
        <w:t>１</w:t>
      </w:r>
      <w:r w:rsidR="00264E11">
        <w:rPr>
          <w:rFonts w:ascii="ＭＳ ゴシック" w:eastAsia="ＭＳ ゴシック" w:hAnsi="ＭＳ ゴシック" w:cs="ＭＳ ゴシック" w:hint="eastAsia"/>
          <w:kern w:val="0"/>
          <w:szCs w:val="21"/>
        </w:rPr>
        <w:t>項</w:t>
      </w:r>
      <w:r w:rsidR="00811E60">
        <w:rPr>
          <w:rFonts w:ascii="ＭＳ ゴシック" w:eastAsia="ＭＳ ゴシック" w:hAnsi="ＭＳ ゴシック" w:cs="ＭＳ ゴシック" w:hint="eastAsia"/>
          <w:kern w:val="0"/>
          <w:szCs w:val="21"/>
        </w:rPr>
        <w:t>に基づく許可</w:t>
      </w:r>
      <w:r w:rsidR="00264E11">
        <w:rPr>
          <w:rFonts w:ascii="ＭＳ ゴシック" w:eastAsia="ＭＳ ゴシック" w:hAnsi="ＭＳ ゴシック" w:cs="ＭＳ ゴシック" w:hint="eastAsia"/>
          <w:kern w:val="0"/>
          <w:szCs w:val="21"/>
        </w:rPr>
        <w:t>の</w:t>
      </w:r>
      <w:r w:rsidRPr="00836D01">
        <w:rPr>
          <w:rFonts w:ascii="ＭＳ ゴシック" w:eastAsia="ＭＳ ゴシック" w:hAnsi="ＭＳ ゴシック" w:cs="ＭＳ ゴシック" w:hint="eastAsia"/>
          <w:kern w:val="0"/>
          <w:szCs w:val="21"/>
        </w:rPr>
        <w:t>申請を行わなければならない。</w:t>
      </w:r>
    </w:p>
    <w:p w14:paraId="7DEAA63A" w14:textId="19D8F312" w:rsidR="00836D01" w:rsidRPr="00836D01" w:rsidRDefault="00836D01"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(2)</w:t>
      </w:r>
      <w:r>
        <w:rPr>
          <w:rFonts w:ascii="ＭＳ ゴシック" w:eastAsia="ＭＳ ゴシック" w:hAnsi="ＭＳ ゴシック" w:cs="ＭＳ ゴシック"/>
          <w:kern w:val="0"/>
          <w:szCs w:val="21"/>
        </w:rPr>
        <w:t xml:space="preserve"> </w:t>
      </w:r>
      <w:r w:rsidRPr="00836D01">
        <w:rPr>
          <w:rFonts w:ascii="ＭＳ ゴシック" w:eastAsia="ＭＳ ゴシック" w:hAnsi="ＭＳ ゴシック" w:cs="ＭＳ ゴシック" w:hint="eastAsia"/>
          <w:kern w:val="0"/>
          <w:szCs w:val="21"/>
        </w:rPr>
        <w:t>乙は掘削土石の採取・運搬</w:t>
      </w:r>
      <w:r w:rsidR="00811E60">
        <w:rPr>
          <w:rFonts w:ascii="ＭＳ ゴシック" w:eastAsia="ＭＳ ゴシック" w:hAnsi="ＭＳ ゴシック" w:cs="ＭＳ ゴシック" w:hint="eastAsia"/>
          <w:kern w:val="0"/>
          <w:szCs w:val="21"/>
        </w:rPr>
        <w:t>の実施期間</w:t>
      </w:r>
      <w:r w:rsidRPr="00836D01">
        <w:rPr>
          <w:rFonts w:ascii="ＭＳ ゴシック" w:eastAsia="ＭＳ ゴシック" w:hAnsi="ＭＳ ゴシック" w:cs="ＭＳ ゴシック" w:hint="eastAsia"/>
          <w:kern w:val="0"/>
          <w:szCs w:val="21"/>
        </w:rPr>
        <w:t>において、河川法その他の法令を遵守しなければならない。</w:t>
      </w:r>
    </w:p>
    <w:p w14:paraId="1C066941" w14:textId="225EED08" w:rsidR="00836D01" w:rsidRDefault="00836D01"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kern w:val="0"/>
          <w:szCs w:val="21"/>
        </w:rPr>
        <w:t>3</w:t>
      </w:r>
      <w:r>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kern w:val="0"/>
          <w:szCs w:val="21"/>
        </w:rPr>
        <w:t xml:space="preserve"> </w:t>
      </w:r>
      <w:r w:rsidR="00811E60">
        <w:rPr>
          <w:rFonts w:ascii="ＭＳ ゴシック" w:eastAsia="ＭＳ ゴシック" w:hAnsi="ＭＳ ゴシック" w:cs="ＭＳ ゴシック" w:hint="eastAsia"/>
          <w:kern w:val="0"/>
          <w:szCs w:val="21"/>
        </w:rPr>
        <w:t>乙は</w:t>
      </w:r>
      <w:r w:rsidRPr="00836D01">
        <w:rPr>
          <w:rFonts w:ascii="ＭＳ ゴシック" w:eastAsia="ＭＳ ゴシック" w:hAnsi="ＭＳ ゴシック" w:cs="ＭＳ ゴシック" w:hint="eastAsia"/>
          <w:kern w:val="0"/>
          <w:szCs w:val="21"/>
        </w:rPr>
        <w:t>行政機関</w:t>
      </w:r>
      <w:r w:rsidR="006B3A35">
        <w:rPr>
          <w:rFonts w:ascii="ＭＳ ゴシック" w:eastAsia="ＭＳ ゴシック" w:hAnsi="ＭＳ ゴシック" w:cs="ＭＳ ゴシック" w:hint="eastAsia"/>
          <w:kern w:val="0"/>
          <w:szCs w:val="21"/>
        </w:rPr>
        <w:t>又</w:t>
      </w:r>
      <w:r w:rsidRPr="00836D01">
        <w:rPr>
          <w:rFonts w:ascii="ＭＳ ゴシック" w:eastAsia="ＭＳ ゴシック" w:hAnsi="ＭＳ ゴシック" w:cs="ＭＳ ゴシック" w:hint="eastAsia"/>
          <w:kern w:val="0"/>
          <w:szCs w:val="21"/>
        </w:rPr>
        <w:t>は</w:t>
      </w:r>
      <w:r w:rsidR="006B3A35">
        <w:rPr>
          <w:rFonts w:ascii="ＭＳ ゴシック" w:eastAsia="ＭＳ ゴシック" w:hAnsi="ＭＳ ゴシック" w:cs="ＭＳ ゴシック" w:hint="eastAsia"/>
          <w:kern w:val="0"/>
          <w:szCs w:val="21"/>
        </w:rPr>
        <w:t>地域</w:t>
      </w:r>
      <w:r w:rsidRPr="00836D01">
        <w:rPr>
          <w:rFonts w:ascii="ＭＳ ゴシック" w:eastAsia="ＭＳ ゴシック" w:hAnsi="ＭＳ ゴシック" w:cs="ＭＳ ゴシック" w:hint="eastAsia"/>
          <w:kern w:val="0"/>
          <w:szCs w:val="21"/>
        </w:rPr>
        <w:t>住民からの意見・苦情等に対して、真摯に対応しなければならない。</w:t>
      </w:r>
    </w:p>
    <w:p w14:paraId="5BC9D3AC" w14:textId="416E0042" w:rsidR="00127B4D" w:rsidRDefault="00836D01"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kern w:val="0"/>
          <w:szCs w:val="21"/>
        </w:rPr>
        <w:t xml:space="preserve">(4) </w:t>
      </w:r>
      <w:r w:rsidR="00127B4D" w:rsidRPr="001457E3">
        <w:rPr>
          <w:rFonts w:ascii="ＭＳ ゴシック" w:eastAsia="ＭＳ ゴシック" w:hAnsi="ＭＳ ゴシック" w:cs="ＭＳ ゴシック" w:hint="eastAsia"/>
          <w:kern w:val="0"/>
          <w:szCs w:val="21"/>
        </w:rPr>
        <w:t>乙またはその構成者に、不誠実な行為があったと甲が判断した場合には、河川法第</w:t>
      </w:r>
      <w:r w:rsidR="0093245A">
        <w:rPr>
          <w:rFonts w:ascii="ＭＳ ゴシック" w:eastAsia="ＭＳ ゴシック" w:hAnsi="ＭＳ ゴシック" w:cs="ＭＳ ゴシック" w:hint="eastAsia"/>
          <w:kern w:val="0"/>
          <w:szCs w:val="21"/>
        </w:rPr>
        <w:t>２５</w:t>
      </w:r>
      <w:r w:rsidR="00127B4D" w:rsidRPr="001457E3">
        <w:rPr>
          <w:rFonts w:ascii="ＭＳ ゴシック" w:eastAsia="ＭＳ ゴシック" w:hAnsi="ＭＳ ゴシック" w:cs="ＭＳ ゴシック" w:hint="eastAsia"/>
          <w:kern w:val="0"/>
          <w:szCs w:val="21"/>
        </w:rPr>
        <w:t>条</w:t>
      </w:r>
      <w:r w:rsidR="00127B4D" w:rsidRPr="001457E3">
        <w:rPr>
          <w:rFonts w:ascii="ＭＳ ゴシック" w:eastAsia="ＭＳ ゴシック" w:hAnsi="ＭＳ ゴシック" w:cs="ＭＳ ゴシック" w:hint="eastAsia"/>
          <w:kern w:val="0"/>
          <w:szCs w:val="21"/>
        </w:rPr>
        <w:lastRenderedPageBreak/>
        <w:t>の許可及び砂利採取法第</w:t>
      </w:r>
      <w:r w:rsidR="0093245A">
        <w:rPr>
          <w:rFonts w:ascii="ＭＳ ゴシック" w:eastAsia="ＭＳ ゴシック" w:hAnsi="ＭＳ ゴシック" w:cs="ＭＳ ゴシック" w:hint="eastAsia"/>
          <w:kern w:val="0"/>
          <w:szCs w:val="21"/>
        </w:rPr>
        <w:t>１６</w:t>
      </w:r>
      <w:r w:rsidR="00127B4D" w:rsidRPr="001457E3">
        <w:rPr>
          <w:rFonts w:ascii="ＭＳ ゴシック" w:eastAsia="ＭＳ ゴシック" w:hAnsi="ＭＳ ゴシック" w:cs="ＭＳ ゴシック" w:hint="eastAsia"/>
          <w:kern w:val="0"/>
          <w:szCs w:val="21"/>
        </w:rPr>
        <w:t>条の認可を取り消すことがある。</w:t>
      </w:r>
    </w:p>
    <w:p w14:paraId="13761583" w14:textId="20323126" w:rsidR="006B3A35" w:rsidRDefault="006B3A35"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(5) 乙は土石の採取・運搬を行うにあたり、出張所長から資料の提出や是正等を求められた場合、又は安全対策や道路汚染防止対策等の内容に関し追加等を求められた場合は速やかに対応すること。</w:t>
      </w:r>
    </w:p>
    <w:p w14:paraId="723D35A6" w14:textId="4703F946" w:rsidR="006B3A35" w:rsidRPr="001457E3" w:rsidRDefault="006B3A35" w:rsidP="00411FE7">
      <w:pPr>
        <w:overflowPunct w:val="0"/>
        <w:ind w:leftChars="100" w:left="630" w:hangingChars="200" w:hanging="420"/>
        <w:textAlignment w:val="baseline"/>
        <w:rPr>
          <w:rFonts w:ascii="ＭＳ ゴシック" w:eastAsia="ＭＳ ゴシック" w:hAnsi="ＭＳ ゴシック"/>
          <w:kern w:val="0"/>
          <w:szCs w:val="21"/>
        </w:rPr>
      </w:pPr>
      <w:r>
        <w:rPr>
          <w:rFonts w:ascii="ＭＳ ゴシック" w:eastAsia="ＭＳ ゴシック" w:hAnsi="ＭＳ ゴシック" w:cs="ＭＳ ゴシック" w:hint="eastAsia"/>
          <w:kern w:val="0"/>
          <w:szCs w:val="21"/>
        </w:rPr>
        <w:t>(6) 乙は出張所長から事故防止の観点より、淀川河川事務所桂川出張所の安全連絡協議会への参加を求められた時は、これに参加すること。</w:t>
      </w:r>
    </w:p>
    <w:p w14:paraId="337DE88F" w14:textId="2EB81AE2" w:rsidR="00127B4D" w:rsidRDefault="00FF7724" w:rsidP="00411FE7">
      <w:pPr>
        <w:overflowPunct w:val="0"/>
        <w:ind w:leftChars="100" w:left="630" w:hangingChars="200" w:hanging="42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w:t>
      </w:r>
      <w:r w:rsidR="006B3A35">
        <w:rPr>
          <w:rFonts w:ascii="ＭＳ ゴシック" w:eastAsia="ＭＳ ゴシック" w:hAnsi="ＭＳ ゴシック" w:cs="ＭＳ ゴシック" w:hint="eastAsia"/>
          <w:kern w:val="0"/>
          <w:szCs w:val="21"/>
        </w:rPr>
        <w:t>7</w:t>
      </w:r>
      <w:r>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kern w:val="0"/>
          <w:szCs w:val="21"/>
        </w:rPr>
        <w:t xml:space="preserve"> </w:t>
      </w:r>
      <w:r w:rsidR="00392105">
        <w:rPr>
          <w:rFonts w:ascii="ＭＳ ゴシック" w:eastAsia="ＭＳ ゴシック" w:hAnsi="ＭＳ ゴシック" w:cs="ＭＳ ゴシック" w:hint="eastAsia"/>
          <w:kern w:val="0"/>
          <w:szCs w:val="21"/>
        </w:rPr>
        <w:t>本協定に定めのない事項または本協定について疑義が生じたときは、</w:t>
      </w:r>
      <w:r w:rsidR="006B3A35">
        <w:rPr>
          <w:rFonts w:ascii="ＭＳ ゴシック" w:eastAsia="ＭＳ ゴシック" w:hAnsi="ＭＳ ゴシック" w:cs="ＭＳ ゴシック" w:hint="eastAsia"/>
          <w:kern w:val="0"/>
          <w:szCs w:val="21"/>
        </w:rPr>
        <w:t>その都度、</w:t>
      </w:r>
      <w:r w:rsidR="00392105">
        <w:rPr>
          <w:rFonts w:ascii="ＭＳ ゴシック" w:eastAsia="ＭＳ ゴシック" w:hAnsi="ＭＳ ゴシック" w:cs="ＭＳ ゴシック" w:hint="eastAsia"/>
          <w:kern w:val="0"/>
          <w:szCs w:val="21"/>
        </w:rPr>
        <w:t>甲</w:t>
      </w:r>
      <w:r w:rsidR="007372AA">
        <w:rPr>
          <w:rFonts w:ascii="ＭＳ ゴシック" w:eastAsia="ＭＳ ゴシック" w:hAnsi="ＭＳ ゴシック" w:cs="ＭＳ ゴシック" w:hint="eastAsia"/>
          <w:kern w:val="0"/>
          <w:szCs w:val="21"/>
        </w:rPr>
        <w:t>、乙が協議して定めるものとする。</w:t>
      </w:r>
    </w:p>
    <w:p w14:paraId="677F7295" w14:textId="77777777" w:rsidR="007372AA" w:rsidRPr="001457E3" w:rsidRDefault="007372AA" w:rsidP="00127B4D">
      <w:pPr>
        <w:overflowPunct w:val="0"/>
        <w:textAlignment w:val="baseline"/>
        <w:rPr>
          <w:rFonts w:ascii="ＭＳ ゴシック" w:eastAsia="ＭＳ ゴシック" w:hAnsi="ＭＳ ゴシック" w:cs="ＭＳ ゴシック"/>
          <w:kern w:val="0"/>
          <w:szCs w:val="21"/>
        </w:rPr>
      </w:pPr>
    </w:p>
    <w:p w14:paraId="004F7A70" w14:textId="0FBDC6EB" w:rsidR="00127B4D" w:rsidRPr="001457E3" w:rsidRDefault="00127B4D" w:rsidP="000D0963">
      <w:pPr>
        <w:overflowPunct w:val="0"/>
        <w:ind w:leftChars="200" w:left="630" w:hangingChars="100" w:hanging="210"/>
        <w:textAlignment w:val="baseline"/>
        <w:rPr>
          <w:rFonts w:ascii="ＭＳ ゴシック" w:eastAsia="ＭＳ ゴシック" w:hAnsi="ＭＳ ゴシック" w:cs="ＭＳ ゴシック"/>
          <w:kern w:val="0"/>
          <w:szCs w:val="21"/>
        </w:rPr>
      </w:pPr>
      <w:r w:rsidRPr="001457E3">
        <w:rPr>
          <w:rFonts w:ascii="ＭＳ ゴシック" w:eastAsia="ＭＳ ゴシック" w:hAnsi="ＭＳ ゴシック" w:cs="ＭＳ ゴシック" w:hint="eastAsia"/>
          <w:kern w:val="0"/>
          <w:szCs w:val="21"/>
        </w:rPr>
        <w:t>本協定の証として本書二通を作成し、甲</w:t>
      </w:r>
      <w:r w:rsidR="00FF16AF">
        <w:rPr>
          <w:rFonts w:ascii="ＭＳ ゴシック" w:eastAsia="ＭＳ ゴシック" w:hAnsi="ＭＳ ゴシック" w:cs="ＭＳ ゴシック" w:hint="eastAsia"/>
          <w:kern w:val="0"/>
          <w:szCs w:val="21"/>
        </w:rPr>
        <w:t>、</w:t>
      </w:r>
      <w:r w:rsidRPr="001457E3">
        <w:rPr>
          <w:rFonts w:ascii="ＭＳ ゴシック" w:eastAsia="ＭＳ ゴシック" w:hAnsi="ＭＳ ゴシック" w:cs="ＭＳ ゴシック" w:hint="eastAsia"/>
          <w:kern w:val="0"/>
          <w:szCs w:val="21"/>
        </w:rPr>
        <w:t>乙記名押印のうえ各自一通を保有する。</w:t>
      </w:r>
    </w:p>
    <w:p w14:paraId="0418CEEB" w14:textId="77777777" w:rsidR="00127B4D" w:rsidRPr="001457E3" w:rsidRDefault="00127B4D" w:rsidP="00127B4D">
      <w:pPr>
        <w:overflowPunct w:val="0"/>
        <w:textAlignment w:val="baseline"/>
        <w:rPr>
          <w:rFonts w:ascii="ＭＳ ゴシック" w:eastAsia="ＭＳ ゴシック" w:hAnsi="ＭＳ ゴシック"/>
          <w:kern w:val="0"/>
          <w:szCs w:val="21"/>
        </w:rPr>
      </w:pPr>
    </w:p>
    <w:p w14:paraId="46C6B1A3" w14:textId="77777777" w:rsidR="00127B4D" w:rsidRPr="001457E3" w:rsidRDefault="00127B4D" w:rsidP="00127B4D">
      <w:pPr>
        <w:overflowPunct w:val="0"/>
        <w:textAlignment w:val="baseline"/>
        <w:rPr>
          <w:rFonts w:ascii="ＭＳ ゴシック" w:eastAsia="ＭＳ ゴシック" w:hAnsi="ＭＳ ゴシック"/>
          <w:kern w:val="0"/>
          <w:szCs w:val="21"/>
        </w:rPr>
      </w:pPr>
    </w:p>
    <w:p w14:paraId="4F999F21" w14:textId="77777777" w:rsidR="00127B4D" w:rsidRPr="001457E3" w:rsidRDefault="00127B4D" w:rsidP="00127B4D">
      <w:pPr>
        <w:overflowPunct w:val="0"/>
        <w:textAlignment w:val="baseline"/>
        <w:rPr>
          <w:rFonts w:ascii="ＭＳ ゴシック" w:eastAsia="ＭＳ ゴシック" w:hAnsi="ＭＳ ゴシック"/>
          <w:kern w:val="0"/>
          <w:szCs w:val="21"/>
        </w:rPr>
      </w:pPr>
    </w:p>
    <w:p w14:paraId="537A91AC" w14:textId="4A0128AF" w:rsidR="00127B4D" w:rsidRPr="001457E3" w:rsidRDefault="00E5151A" w:rsidP="000D0963">
      <w:pPr>
        <w:overflowPunct w:val="0"/>
        <w:ind w:leftChars="200" w:left="420"/>
        <w:jc w:val="left"/>
        <w:textAlignment w:val="baseline"/>
        <w:rPr>
          <w:rFonts w:ascii="ＭＳ ゴシック" w:eastAsia="ＭＳ ゴシック" w:hAnsi="ＭＳ ゴシック"/>
          <w:kern w:val="0"/>
          <w:szCs w:val="21"/>
        </w:rPr>
      </w:pPr>
      <w:r>
        <w:rPr>
          <w:rFonts w:ascii="ＭＳ ゴシック" w:eastAsia="ＭＳ ゴシック" w:hAnsi="ＭＳ ゴシック" w:cs="ＭＳ ゴシック" w:hint="eastAsia"/>
          <w:kern w:val="0"/>
          <w:szCs w:val="21"/>
        </w:rPr>
        <w:t>令和</w:t>
      </w:r>
      <w:r w:rsidR="00E66CCB">
        <w:rPr>
          <w:rFonts w:ascii="ＭＳ ゴシック" w:eastAsia="ＭＳ ゴシック" w:hAnsi="ＭＳ ゴシック" w:cs="ＭＳ ゴシック" w:hint="eastAsia"/>
          <w:kern w:val="0"/>
          <w:szCs w:val="21"/>
        </w:rPr>
        <w:t xml:space="preserve">　　</w:t>
      </w:r>
      <w:r w:rsidR="00127B4D" w:rsidRPr="001457E3">
        <w:rPr>
          <w:rFonts w:ascii="ＭＳ ゴシック" w:eastAsia="ＭＳ ゴシック" w:hAnsi="ＭＳ ゴシック" w:cs="ＭＳ ゴシック" w:hint="eastAsia"/>
          <w:kern w:val="0"/>
          <w:szCs w:val="21"/>
        </w:rPr>
        <w:t>年</w:t>
      </w:r>
      <w:r w:rsidR="002F59F4">
        <w:rPr>
          <w:rFonts w:ascii="ＭＳ ゴシック" w:eastAsia="ＭＳ ゴシック" w:hAnsi="ＭＳ ゴシック" w:cs="ＭＳ ゴシック" w:hint="eastAsia"/>
          <w:kern w:val="0"/>
          <w:szCs w:val="21"/>
        </w:rPr>
        <w:t xml:space="preserve">　　</w:t>
      </w:r>
      <w:r w:rsidR="00127B4D" w:rsidRPr="001457E3">
        <w:rPr>
          <w:rFonts w:ascii="ＭＳ ゴシック" w:eastAsia="ＭＳ ゴシック" w:hAnsi="ＭＳ ゴシック" w:cs="ＭＳ ゴシック" w:hint="eastAsia"/>
          <w:kern w:val="0"/>
          <w:szCs w:val="21"/>
        </w:rPr>
        <w:t>月</w:t>
      </w:r>
      <w:r w:rsidR="002F59F4">
        <w:rPr>
          <w:rFonts w:ascii="ＭＳ ゴシック" w:eastAsia="ＭＳ ゴシック" w:hAnsi="ＭＳ ゴシック" w:cs="ＭＳ ゴシック" w:hint="eastAsia"/>
          <w:kern w:val="0"/>
          <w:szCs w:val="21"/>
        </w:rPr>
        <w:t xml:space="preserve">　　</w:t>
      </w:r>
      <w:r w:rsidR="00127B4D" w:rsidRPr="001457E3">
        <w:rPr>
          <w:rFonts w:ascii="ＭＳ ゴシック" w:eastAsia="ＭＳ ゴシック" w:hAnsi="ＭＳ ゴシック" w:cs="ＭＳ ゴシック" w:hint="eastAsia"/>
          <w:kern w:val="0"/>
          <w:szCs w:val="21"/>
        </w:rPr>
        <w:t>日</w:t>
      </w:r>
    </w:p>
    <w:p w14:paraId="203367C6" w14:textId="77777777" w:rsidR="00127B4D" w:rsidRPr="001457E3" w:rsidRDefault="00127B4D" w:rsidP="00127B4D">
      <w:pPr>
        <w:overflowPunct w:val="0"/>
        <w:textAlignment w:val="baseline"/>
        <w:rPr>
          <w:rFonts w:ascii="ＭＳ ゴシック" w:eastAsia="ＭＳ ゴシック" w:hAnsi="ＭＳ ゴシック"/>
          <w:kern w:val="0"/>
          <w:szCs w:val="21"/>
        </w:rPr>
      </w:pPr>
    </w:p>
    <w:p w14:paraId="6F20ED2B" w14:textId="24A23BB4" w:rsidR="00127B4D" w:rsidRPr="001457E3" w:rsidRDefault="00127B4D" w:rsidP="000D0963">
      <w:pPr>
        <w:overflowPunct w:val="0"/>
        <w:ind w:leftChars="1400" w:left="2940"/>
        <w:jc w:val="left"/>
        <w:textAlignment w:val="baseline"/>
        <w:rPr>
          <w:rFonts w:ascii="ＭＳ ゴシック" w:eastAsia="ＭＳ ゴシック" w:hAnsi="ＭＳ ゴシック"/>
          <w:kern w:val="0"/>
          <w:szCs w:val="21"/>
        </w:rPr>
      </w:pPr>
      <w:r w:rsidRPr="001457E3">
        <w:rPr>
          <w:rFonts w:ascii="ＭＳ ゴシック" w:eastAsia="ＭＳ ゴシック" w:hAnsi="ＭＳ ゴシック" w:cs="ＭＳ ゴシック" w:hint="eastAsia"/>
          <w:kern w:val="0"/>
          <w:szCs w:val="21"/>
        </w:rPr>
        <w:t>甲</w:t>
      </w:r>
      <w:r w:rsidR="002F59F4">
        <w:rPr>
          <w:rFonts w:ascii="ＭＳ ゴシック" w:eastAsia="ＭＳ ゴシック" w:hAnsi="ＭＳ ゴシック" w:cs="ＭＳ ゴシック" w:hint="eastAsia"/>
          <w:kern w:val="0"/>
          <w:szCs w:val="21"/>
        </w:rPr>
        <w:t xml:space="preserve">　</w:t>
      </w:r>
      <w:r w:rsidRPr="001457E3">
        <w:rPr>
          <w:rFonts w:ascii="ＭＳ ゴシック" w:eastAsia="ＭＳ ゴシック" w:hAnsi="ＭＳ ゴシック" w:cs="ＭＳ ゴシック" w:hint="eastAsia"/>
          <w:kern w:val="0"/>
          <w:szCs w:val="21"/>
        </w:rPr>
        <w:t>近畿地方整備局</w:t>
      </w:r>
    </w:p>
    <w:p w14:paraId="5D378D72" w14:textId="1B0150F8" w:rsidR="00127B4D" w:rsidRPr="001457E3" w:rsidRDefault="002F59F4" w:rsidP="000D0963">
      <w:pPr>
        <w:overflowPunct w:val="0"/>
        <w:ind w:leftChars="1400" w:left="2940"/>
        <w:textAlignment w:val="baseline"/>
        <w:rPr>
          <w:rFonts w:ascii="ＭＳ ゴシック" w:eastAsia="ＭＳ ゴシック" w:hAnsi="ＭＳ ゴシック"/>
          <w:kern w:val="0"/>
          <w:szCs w:val="21"/>
        </w:rPr>
      </w:pPr>
      <w:r>
        <w:rPr>
          <w:rFonts w:ascii="ＭＳ ゴシック" w:eastAsia="ＭＳ ゴシック" w:hAnsi="ＭＳ ゴシック" w:cs="ＭＳ ゴシック" w:hint="eastAsia"/>
          <w:kern w:val="0"/>
          <w:szCs w:val="21"/>
        </w:rPr>
        <w:t xml:space="preserve">　　</w:t>
      </w:r>
      <w:r w:rsidR="00E5151A">
        <w:rPr>
          <w:rFonts w:ascii="ＭＳ ゴシック" w:eastAsia="ＭＳ ゴシック" w:hAnsi="ＭＳ ゴシック" w:cs="ＭＳ ゴシック" w:hint="eastAsia"/>
          <w:kern w:val="0"/>
          <w:szCs w:val="21"/>
        </w:rPr>
        <w:t>淀川河川</w:t>
      </w:r>
      <w:r w:rsidR="00127B4D" w:rsidRPr="001457E3">
        <w:rPr>
          <w:rFonts w:ascii="ＭＳ ゴシック" w:eastAsia="ＭＳ ゴシック" w:hAnsi="ＭＳ ゴシック" w:cs="ＭＳ ゴシック" w:hint="eastAsia"/>
          <w:kern w:val="0"/>
          <w:szCs w:val="21"/>
        </w:rPr>
        <w:t>事務所長</w:t>
      </w:r>
      <w:r w:rsidR="00A50CE2">
        <w:rPr>
          <w:rFonts w:ascii="ＭＳ ゴシック" w:eastAsia="ＭＳ ゴシック" w:hAnsi="ＭＳ ゴシック" w:cs="ＭＳ ゴシック" w:hint="eastAsia"/>
          <w:kern w:val="0"/>
          <w:szCs w:val="21"/>
        </w:rPr>
        <w:t xml:space="preserve">　</w:t>
      </w:r>
      <w:r w:rsidR="00127B4D" w:rsidRPr="001457E3">
        <w:rPr>
          <w:rFonts w:ascii="ＭＳ ゴシック" w:eastAsia="ＭＳ ゴシック" w:hAnsi="ＭＳ ゴシック" w:cs="ＭＳ ゴシック" w:hint="eastAsia"/>
          <w:kern w:val="0"/>
          <w:szCs w:val="21"/>
        </w:rPr>
        <w:t xml:space="preserve">　</w:t>
      </w:r>
      <w:r w:rsidR="009C1788">
        <w:rPr>
          <w:rFonts w:ascii="ＭＳ ゴシック" w:eastAsia="ＭＳ ゴシック" w:hAnsi="ＭＳ ゴシック" w:cs="ＭＳ ゴシック" w:hint="eastAsia"/>
          <w:kern w:val="0"/>
          <w:szCs w:val="21"/>
        </w:rPr>
        <w:t>〇〇　〇〇</w:t>
      </w:r>
    </w:p>
    <w:p w14:paraId="373A2DF3" w14:textId="77777777" w:rsidR="00127B4D" w:rsidRPr="001457E3" w:rsidRDefault="00127B4D" w:rsidP="00127B4D">
      <w:pPr>
        <w:overflowPunct w:val="0"/>
        <w:textAlignment w:val="baseline"/>
        <w:rPr>
          <w:rFonts w:ascii="ＭＳ ゴシック" w:eastAsia="ＭＳ ゴシック" w:hAnsi="ＭＳ ゴシック"/>
          <w:kern w:val="0"/>
          <w:szCs w:val="21"/>
        </w:rPr>
      </w:pPr>
    </w:p>
    <w:p w14:paraId="2C9C949A" w14:textId="14E0D0BA" w:rsidR="00450964" w:rsidRPr="001457E3" w:rsidRDefault="00127B4D" w:rsidP="000D0963">
      <w:pPr>
        <w:overflowPunct w:val="0"/>
        <w:ind w:leftChars="1400" w:left="2940"/>
        <w:jc w:val="left"/>
        <w:textAlignment w:val="baseline"/>
        <w:rPr>
          <w:rFonts w:ascii="ＭＳ ゴシック" w:eastAsia="ＭＳ ゴシック" w:hAnsi="ＭＳ ゴシック" w:cs="ＭＳ ゴシック"/>
          <w:kern w:val="0"/>
          <w:szCs w:val="21"/>
        </w:rPr>
      </w:pPr>
      <w:r w:rsidRPr="001457E3">
        <w:rPr>
          <w:rFonts w:ascii="ＭＳ ゴシック" w:eastAsia="ＭＳ ゴシック" w:hAnsi="ＭＳ ゴシック" w:cs="ＭＳ ゴシック" w:hint="eastAsia"/>
          <w:kern w:val="0"/>
          <w:szCs w:val="21"/>
        </w:rPr>
        <w:t>乙</w:t>
      </w:r>
      <w:r w:rsidR="002F59F4">
        <w:rPr>
          <w:rFonts w:ascii="ＭＳ ゴシック" w:eastAsia="ＭＳ ゴシック" w:hAnsi="ＭＳ ゴシック" w:cs="ＭＳ ゴシック" w:hint="eastAsia"/>
          <w:kern w:val="0"/>
          <w:szCs w:val="21"/>
        </w:rPr>
        <w:t xml:space="preserve">　</w:t>
      </w:r>
      <w:r w:rsidR="00C66B66">
        <w:rPr>
          <w:rFonts w:ascii="ＭＳ ゴシック" w:eastAsia="ＭＳ ゴシック" w:hAnsi="ＭＳ ゴシック" w:cs="ＭＳ ゴシック" w:hint="eastAsia"/>
          <w:kern w:val="0"/>
          <w:szCs w:val="21"/>
        </w:rPr>
        <w:t>〇〇〇〇</w:t>
      </w:r>
    </w:p>
    <w:sectPr w:rsidR="00450964" w:rsidRPr="001457E3"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3140" w14:textId="77777777" w:rsidR="00D84DCA" w:rsidRDefault="00D84DCA">
      <w:r>
        <w:separator/>
      </w:r>
    </w:p>
  </w:endnote>
  <w:endnote w:type="continuationSeparator" w:id="0">
    <w:p w14:paraId="0C5CD17B" w14:textId="77777777" w:rsidR="00D84DCA" w:rsidRDefault="00D8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BB45" w14:textId="77777777" w:rsidR="00D84DCA" w:rsidRDefault="00D84DCA">
      <w:r>
        <w:separator/>
      </w:r>
    </w:p>
  </w:footnote>
  <w:footnote w:type="continuationSeparator" w:id="0">
    <w:p w14:paraId="7183723E" w14:textId="77777777" w:rsidR="00D84DCA" w:rsidRDefault="00D84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17475"/>
    <w:multiLevelType w:val="hybridMultilevel"/>
    <w:tmpl w:val="A98C0A64"/>
    <w:lvl w:ilvl="0" w:tplc="CC046E3E">
      <w:start w:val="2"/>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5243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4D"/>
    <w:rsid w:val="00044241"/>
    <w:rsid w:val="000848A5"/>
    <w:rsid w:val="000940A7"/>
    <w:rsid w:val="00095CE7"/>
    <w:rsid w:val="000D0963"/>
    <w:rsid w:val="000E58B2"/>
    <w:rsid w:val="000F0FD3"/>
    <w:rsid w:val="00126C0D"/>
    <w:rsid w:val="00127B4D"/>
    <w:rsid w:val="001457E3"/>
    <w:rsid w:val="00147587"/>
    <w:rsid w:val="0015765A"/>
    <w:rsid w:val="001A5491"/>
    <w:rsid w:val="001A7371"/>
    <w:rsid w:val="001A7A88"/>
    <w:rsid w:val="001D1CA0"/>
    <w:rsid w:val="00242019"/>
    <w:rsid w:val="00252A63"/>
    <w:rsid w:val="00263800"/>
    <w:rsid w:val="00264E11"/>
    <w:rsid w:val="00276274"/>
    <w:rsid w:val="00291BDF"/>
    <w:rsid w:val="00292DBC"/>
    <w:rsid w:val="00296BCA"/>
    <w:rsid w:val="002B3AEC"/>
    <w:rsid w:val="002F0079"/>
    <w:rsid w:val="002F3671"/>
    <w:rsid w:val="002F59F4"/>
    <w:rsid w:val="00316A93"/>
    <w:rsid w:val="0034615D"/>
    <w:rsid w:val="00356CAE"/>
    <w:rsid w:val="00366B2B"/>
    <w:rsid w:val="00385F93"/>
    <w:rsid w:val="00392105"/>
    <w:rsid w:val="003A1BCE"/>
    <w:rsid w:val="003B25DA"/>
    <w:rsid w:val="003C567B"/>
    <w:rsid w:val="003F0203"/>
    <w:rsid w:val="00411FE7"/>
    <w:rsid w:val="00442A11"/>
    <w:rsid w:val="00450964"/>
    <w:rsid w:val="004B5D88"/>
    <w:rsid w:val="004C7CF6"/>
    <w:rsid w:val="004D302C"/>
    <w:rsid w:val="00506AE2"/>
    <w:rsid w:val="00513BEB"/>
    <w:rsid w:val="00542C85"/>
    <w:rsid w:val="00546889"/>
    <w:rsid w:val="005508AB"/>
    <w:rsid w:val="005530E9"/>
    <w:rsid w:val="00564E3C"/>
    <w:rsid w:val="0056614D"/>
    <w:rsid w:val="005677E2"/>
    <w:rsid w:val="005D3CAA"/>
    <w:rsid w:val="005F73A5"/>
    <w:rsid w:val="00665F38"/>
    <w:rsid w:val="00670D71"/>
    <w:rsid w:val="006B3A35"/>
    <w:rsid w:val="006B6444"/>
    <w:rsid w:val="006F0C31"/>
    <w:rsid w:val="0070117B"/>
    <w:rsid w:val="00732AA7"/>
    <w:rsid w:val="007343B1"/>
    <w:rsid w:val="007372AA"/>
    <w:rsid w:val="00742639"/>
    <w:rsid w:val="00754B80"/>
    <w:rsid w:val="007647E4"/>
    <w:rsid w:val="007B5AC1"/>
    <w:rsid w:val="00811E60"/>
    <w:rsid w:val="0083180F"/>
    <w:rsid w:val="00836D01"/>
    <w:rsid w:val="00845646"/>
    <w:rsid w:val="00846ED7"/>
    <w:rsid w:val="008B4C07"/>
    <w:rsid w:val="0092502E"/>
    <w:rsid w:val="0093245A"/>
    <w:rsid w:val="00937C71"/>
    <w:rsid w:val="0094036D"/>
    <w:rsid w:val="00941DEF"/>
    <w:rsid w:val="00945975"/>
    <w:rsid w:val="00955A7A"/>
    <w:rsid w:val="00957E97"/>
    <w:rsid w:val="009A48B8"/>
    <w:rsid w:val="009B4F8D"/>
    <w:rsid w:val="009C1788"/>
    <w:rsid w:val="009C59CC"/>
    <w:rsid w:val="009D0233"/>
    <w:rsid w:val="00A10F97"/>
    <w:rsid w:val="00A24ADC"/>
    <w:rsid w:val="00A35233"/>
    <w:rsid w:val="00A44B88"/>
    <w:rsid w:val="00A50CE2"/>
    <w:rsid w:val="00A56303"/>
    <w:rsid w:val="00A63285"/>
    <w:rsid w:val="00A84BF8"/>
    <w:rsid w:val="00AC30E3"/>
    <w:rsid w:val="00AD2C98"/>
    <w:rsid w:val="00AD51AB"/>
    <w:rsid w:val="00AD520F"/>
    <w:rsid w:val="00B11497"/>
    <w:rsid w:val="00B46D7A"/>
    <w:rsid w:val="00B572D8"/>
    <w:rsid w:val="00B8353A"/>
    <w:rsid w:val="00B94700"/>
    <w:rsid w:val="00BA3047"/>
    <w:rsid w:val="00BA661F"/>
    <w:rsid w:val="00BC3AF9"/>
    <w:rsid w:val="00C16B63"/>
    <w:rsid w:val="00C6371E"/>
    <w:rsid w:val="00C66B66"/>
    <w:rsid w:val="00C70473"/>
    <w:rsid w:val="00C86767"/>
    <w:rsid w:val="00CA4F04"/>
    <w:rsid w:val="00CC218C"/>
    <w:rsid w:val="00CE0DA1"/>
    <w:rsid w:val="00CE0E61"/>
    <w:rsid w:val="00D12FCC"/>
    <w:rsid w:val="00D16482"/>
    <w:rsid w:val="00D61DB0"/>
    <w:rsid w:val="00D6377D"/>
    <w:rsid w:val="00D84DCA"/>
    <w:rsid w:val="00DB1D0C"/>
    <w:rsid w:val="00DC2418"/>
    <w:rsid w:val="00DC5F1B"/>
    <w:rsid w:val="00DE38EA"/>
    <w:rsid w:val="00E05FA8"/>
    <w:rsid w:val="00E12FE8"/>
    <w:rsid w:val="00E251AA"/>
    <w:rsid w:val="00E32D01"/>
    <w:rsid w:val="00E33DFE"/>
    <w:rsid w:val="00E345F9"/>
    <w:rsid w:val="00E404BE"/>
    <w:rsid w:val="00E5151A"/>
    <w:rsid w:val="00E641F7"/>
    <w:rsid w:val="00E66CCB"/>
    <w:rsid w:val="00EA136A"/>
    <w:rsid w:val="00EA2F56"/>
    <w:rsid w:val="00EB6813"/>
    <w:rsid w:val="00EE4B49"/>
    <w:rsid w:val="00F03259"/>
    <w:rsid w:val="00F20D91"/>
    <w:rsid w:val="00F411CD"/>
    <w:rsid w:val="00F619E7"/>
    <w:rsid w:val="00F713FB"/>
    <w:rsid w:val="00F754A9"/>
    <w:rsid w:val="00F87B9D"/>
    <w:rsid w:val="00FA1780"/>
    <w:rsid w:val="00FB3022"/>
    <w:rsid w:val="00FB48E1"/>
    <w:rsid w:val="00FC5D10"/>
    <w:rsid w:val="00FC7276"/>
    <w:rsid w:val="00FE08B0"/>
    <w:rsid w:val="00FF16AF"/>
    <w:rsid w:val="00FF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F705D"/>
  <w15:docId w15:val="{B82C7D8C-B303-4880-9B8B-200F5D30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B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12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27B4D"/>
    <w:rPr>
      <w:color w:val="0000FF" w:themeColor="hyperlink"/>
      <w:u w:val="single"/>
    </w:rPr>
  </w:style>
  <w:style w:type="character" w:styleId="aa">
    <w:name w:val="Strong"/>
    <w:basedOn w:val="a0"/>
    <w:uiPriority w:val="22"/>
    <w:qFormat/>
    <w:rsid w:val="00127B4D"/>
    <w:rPr>
      <w:b/>
      <w:bCs/>
    </w:rPr>
  </w:style>
  <w:style w:type="paragraph" w:styleId="ab">
    <w:name w:val="List Paragraph"/>
    <w:basedOn w:val="a"/>
    <w:uiPriority w:val="34"/>
    <w:qFormat/>
    <w:rsid w:val="00DE38EA"/>
    <w:pPr>
      <w:ind w:leftChars="400" w:left="840"/>
    </w:pPr>
  </w:style>
  <w:style w:type="table" w:customStyle="1" w:styleId="1">
    <w:name w:val="表 (格子)1"/>
    <w:basedOn w:val="a1"/>
    <w:next w:val="a8"/>
    <w:uiPriority w:val="39"/>
    <w:rsid w:val="005D3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42C85"/>
  </w:style>
  <w:style w:type="character" w:styleId="ad">
    <w:name w:val="annotation reference"/>
    <w:basedOn w:val="a0"/>
    <w:uiPriority w:val="99"/>
    <w:semiHidden/>
    <w:unhideWhenUsed/>
    <w:rsid w:val="000848A5"/>
    <w:rPr>
      <w:sz w:val="18"/>
      <w:szCs w:val="18"/>
    </w:rPr>
  </w:style>
  <w:style w:type="paragraph" w:styleId="ae">
    <w:name w:val="annotation text"/>
    <w:basedOn w:val="a"/>
    <w:link w:val="af"/>
    <w:uiPriority w:val="99"/>
    <w:unhideWhenUsed/>
    <w:rsid w:val="000848A5"/>
    <w:pPr>
      <w:jc w:val="left"/>
    </w:pPr>
  </w:style>
  <w:style w:type="character" w:customStyle="1" w:styleId="af">
    <w:name w:val="コメント文字列 (文字)"/>
    <w:basedOn w:val="a0"/>
    <w:link w:val="ae"/>
    <w:uiPriority w:val="99"/>
    <w:rsid w:val="000848A5"/>
  </w:style>
  <w:style w:type="paragraph" w:styleId="af0">
    <w:name w:val="annotation subject"/>
    <w:basedOn w:val="ae"/>
    <w:next w:val="ae"/>
    <w:link w:val="af1"/>
    <w:uiPriority w:val="99"/>
    <w:semiHidden/>
    <w:unhideWhenUsed/>
    <w:rsid w:val="000848A5"/>
    <w:rPr>
      <w:b/>
      <w:bCs/>
    </w:rPr>
  </w:style>
  <w:style w:type="character" w:customStyle="1" w:styleId="af1">
    <w:name w:val="コメント内容 (文字)"/>
    <w:basedOn w:val="af"/>
    <w:link w:val="af0"/>
    <w:uiPriority w:val="99"/>
    <w:semiHidden/>
    <w:rsid w:val="00084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201</Words>
  <Characters>1149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2025-11-18T04:37:00Z</cp:lastPrinted>
  <dcterms:created xsi:type="dcterms:W3CDTF">2025-11-07T12:43:00Z</dcterms:created>
  <dcterms:modified xsi:type="dcterms:W3CDTF">2025-11-18T04:37:00Z</dcterms:modified>
</cp:coreProperties>
</file>